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512D4" w14:textId="5F701800" w:rsidR="00861263" w:rsidRDefault="0033143D" w:rsidP="00861263">
      <w:pPr>
        <w:spacing w:line="0" w:lineRule="atLeast"/>
        <w:jc w:val="center"/>
        <w:rPr>
          <w:rFonts w:ascii="HGPｺﾞｼｯｸE" w:eastAsia="HGPｺﾞｼｯｸE"/>
          <w:sz w:val="24"/>
        </w:rPr>
      </w:pPr>
      <w:r>
        <w:rPr>
          <w:rFonts w:ascii="HGPｺﾞｼｯｸE" w:eastAsia="HGPｺﾞｼｯｸE" w:hint="eastAsia"/>
          <w:sz w:val="24"/>
        </w:rPr>
        <w:t>令和</w:t>
      </w:r>
      <w:r w:rsidR="001360E6">
        <w:rPr>
          <w:rFonts w:ascii="HGPｺﾞｼｯｸE" w:eastAsia="HGPｺﾞｼｯｸE" w:hint="eastAsia"/>
          <w:sz w:val="24"/>
        </w:rPr>
        <w:t>４</w:t>
      </w:r>
      <w:r w:rsidR="00E94D08">
        <w:rPr>
          <w:noProof/>
        </w:rPr>
        <mc:AlternateContent>
          <mc:Choice Requires="wps">
            <w:drawing>
              <wp:anchor distT="0" distB="0" distL="114300" distR="114300" simplePos="0" relativeHeight="251657728" behindDoc="0" locked="0" layoutInCell="1" allowOverlap="1" wp14:anchorId="355E59E7" wp14:editId="5CF20266">
                <wp:simplePos x="0" y="0"/>
                <wp:positionH relativeFrom="column">
                  <wp:posOffset>5405120</wp:posOffset>
                </wp:positionH>
                <wp:positionV relativeFrom="paragraph">
                  <wp:posOffset>-351155</wp:posOffset>
                </wp:positionV>
                <wp:extent cx="525145" cy="397510"/>
                <wp:effectExtent l="13970" t="5080" r="13335"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97510"/>
                        </a:xfrm>
                        <a:prstGeom prst="rect">
                          <a:avLst/>
                        </a:prstGeom>
                        <a:solidFill>
                          <a:srgbClr val="FFFFFF"/>
                        </a:solidFill>
                        <a:ln w="9525">
                          <a:solidFill>
                            <a:srgbClr val="000000"/>
                          </a:solidFill>
                          <a:miter lim="800000"/>
                          <a:headEnd/>
                          <a:tailEnd/>
                        </a:ln>
                      </wps:spPr>
                      <wps:txbx>
                        <w:txbxContent>
                          <w:p w14:paraId="6DF2899B" w14:textId="608641DF" w:rsidR="0064613F" w:rsidRPr="0064613F" w:rsidRDefault="00B72D0D">
                            <w:pPr>
                              <w:rPr>
                                <w:sz w:val="24"/>
                              </w:rPr>
                            </w:pPr>
                            <w:r>
                              <w:rPr>
                                <w:rFonts w:hint="eastAsia"/>
                                <w:sz w:val="24"/>
                              </w:rPr>
                              <w:t>男子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5E59E7" id="_x0000_t202" coordsize="21600,21600" o:spt="202" path="m,l,21600r21600,l21600,xe">
                <v:stroke joinstyle="miter"/>
                <v:path gradientshapeok="t" o:connecttype="rect"/>
              </v:shapetype>
              <v:shape id="テキスト ボックス 2" o:spid="_x0000_s1026" type="#_x0000_t202" style="position:absolute;left:0;text-align:left;margin-left:425.6pt;margin-top:-27.65pt;width:41.35pt;height:31.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">
                <v:textbox style="mso-fit-shape-to-text:t">
                  <w:txbxContent>
                    <w:p w14:paraId="6DF2899B" w14:textId="608641DF" w:rsidR="0064613F" w:rsidRPr="0064613F" w:rsidRDefault="00B72D0D">
                      <w:pPr>
                        <w:rPr>
                          <w:sz w:val="24"/>
                        </w:rPr>
                      </w:pPr>
                      <w:r>
                        <w:rPr>
                          <w:rFonts w:hint="eastAsia"/>
                          <w:sz w:val="24"/>
                        </w:rPr>
                        <w:t>男子</w:t>
                      </w:r>
                    </w:p>
                  </w:txbxContent>
                </v:textbox>
              </v:shape>
            </w:pict>
          </mc:Fallback>
        </mc:AlternateContent>
      </w:r>
      <w:r w:rsidR="00861263" w:rsidRPr="00F35BCE">
        <w:rPr>
          <w:rFonts w:ascii="HGPｺﾞｼｯｸE" w:eastAsia="HGPｺﾞｼｯｸE" w:hint="eastAsia"/>
          <w:sz w:val="24"/>
        </w:rPr>
        <w:t>年度　第</w:t>
      </w:r>
      <w:r w:rsidR="00DF7040">
        <w:rPr>
          <w:rFonts w:ascii="HGPｺﾞｼｯｸE" w:eastAsia="HGPｺﾞｼｯｸE" w:hint="eastAsia"/>
          <w:sz w:val="24"/>
        </w:rPr>
        <w:t>４</w:t>
      </w:r>
      <w:r w:rsidR="001360E6">
        <w:rPr>
          <w:rFonts w:ascii="HGPｺﾞｼｯｸE" w:eastAsia="HGPｺﾞｼｯｸE" w:hint="eastAsia"/>
          <w:sz w:val="24"/>
        </w:rPr>
        <w:t>８</w:t>
      </w:r>
      <w:r w:rsidR="00861263" w:rsidRPr="00F35BCE">
        <w:rPr>
          <w:rFonts w:ascii="HGPｺﾞｼｯｸE" w:eastAsia="HGPｺﾞｼｯｸE" w:hint="eastAsia"/>
          <w:sz w:val="24"/>
        </w:rPr>
        <w:t>回　関東高等学校選抜ソフトテニス大会</w:t>
      </w:r>
      <w:r w:rsidR="00861263">
        <w:rPr>
          <w:rFonts w:ascii="HGPｺﾞｼｯｸE" w:eastAsia="HGPｺﾞｼｯｸE" w:hint="eastAsia"/>
          <w:sz w:val="24"/>
        </w:rPr>
        <w:t xml:space="preserve">　</w:t>
      </w:r>
      <w:r w:rsidR="00861263" w:rsidRPr="00F35BCE">
        <w:rPr>
          <w:rFonts w:ascii="HGPｺﾞｼｯｸE" w:eastAsia="HGPｺﾞｼｯｸE" w:hint="eastAsia"/>
          <w:sz w:val="24"/>
        </w:rPr>
        <w:t>要項</w:t>
      </w:r>
    </w:p>
    <w:p w14:paraId="3A4031C6" w14:textId="77777777" w:rsidR="00861263" w:rsidRPr="00DF7040" w:rsidRDefault="00861263" w:rsidP="00861263">
      <w:pPr>
        <w:spacing w:line="0" w:lineRule="atLeast"/>
        <w:jc w:val="center"/>
        <w:rPr>
          <w:rFonts w:ascii="HGPｺﾞｼｯｸE" w:eastAsia="HGPｺﾞｼｯｸE"/>
          <w:sz w:val="24"/>
        </w:rPr>
      </w:pPr>
    </w:p>
    <w:p w14:paraId="4BC23BD7" w14:textId="77777777" w:rsidR="00861263" w:rsidRPr="006A65AF" w:rsidRDefault="00861263" w:rsidP="00011304">
      <w:pPr>
        <w:rPr>
          <w:rFonts w:ascii="ＭＳ 明朝" w:hAnsi="ＭＳ 明朝"/>
          <w:sz w:val="18"/>
          <w:szCs w:val="18"/>
        </w:rPr>
      </w:pPr>
      <w:r>
        <w:rPr>
          <w:rFonts w:ascii="ＭＳ 明朝" w:hAnsi="ＭＳ 明朝" w:hint="eastAsia"/>
          <w:sz w:val="18"/>
          <w:szCs w:val="18"/>
        </w:rPr>
        <w:t xml:space="preserve">１　</w:t>
      </w:r>
      <w:r w:rsidRPr="006A65AF">
        <w:rPr>
          <w:rFonts w:ascii="ＭＳ 明朝" w:hAnsi="ＭＳ 明朝" w:hint="eastAsia"/>
          <w:sz w:val="18"/>
          <w:szCs w:val="18"/>
        </w:rPr>
        <w:t>主　　催　　関東ソフトテニス連盟・関東高等学校体育連盟</w:t>
      </w:r>
    </w:p>
    <w:p w14:paraId="757E88CF" w14:textId="57ACB20F" w:rsidR="00861263" w:rsidRPr="00B1649B" w:rsidRDefault="00861263" w:rsidP="00011304">
      <w:pPr>
        <w:rPr>
          <w:rFonts w:ascii="ＭＳ 明朝" w:hAnsi="ＭＳ 明朝"/>
          <w:sz w:val="18"/>
          <w:szCs w:val="18"/>
        </w:rPr>
      </w:pPr>
      <w:r>
        <w:rPr>
          <w:rFonts w:ascii="ＭＳ 明朝" w:hAnsi="ＭＳ 明朝" w:hint="eastAsia"/>
          <w:sz w:val="18"/>
          <w:szCs w:val="18"/>
        </w:rPr>
        <w:t xml:space="preserve">２　</w:t>
      </w:r>
      <w:r w:rsidR="003C1EFA">
        <w:rPr>
          <w:rFonts w:ascii="ＭＳ 明朝" w:hAnsi="ＭＳ 明朝" w:hint="eastAsia"/>
          <w:sz w:val="18"/>
          <w:szCs w:val="18"/>
        </w:rPr>
        <w:t>主　　管　　埼玉県</w:t>
      </w:r>
      <w:r w:rsidR="001360E6">
        <w:rPr>
          <w:rFonts w:ascii="ＭＳ 明朝" w:hAnsi="ＭＳ 明朝" w:hint="eastAsia"/>
          <w:sz w:val="18"/>
          <w:szCs w:val="18"/>
        </w:rPr>
        <w:t>ソフトテニス連盟・関東高等学校体育連盟ソフトテニス専門部・埼玉県</w:t>
      </w:r>
      <w:r w:rsidRPr="00B1649B">
        <w:rPr>
          <w:rFonts w:ascii="ＭＳ 明朝" w:hAnsi="ＭＳ 明朝" w:hint="eastAsia"/>
          <w:sz w:val="18"/>
          <w:szCs w:val="18"/>
        </w:rPr>
        <w:t>高等学校体育連盟</w:t>
      </w:r>
    </w:p>
    <w:p w14:paraId="07F576D9" w14:textId="6DF141F9" w:rsidR="00011304" w:rsidRPr="00B41663" w:rsidRDefault="00861263" w:rsidP="00011304">
      <w:pPr>
        <w:rPr>
          <w:rFonts w:ascii="ＭＳ 明朝" w:hAnsi="ＭＳ 明朝"/>
          <w:sz w:val="18"/>
          <w:szCs w:val="18"/>
        </w:rPr>
      </w:pPr>
      <w:r w:rsidRPr="00B41663">
        <w:rPr>
          <w:rFonts w:ascii="ＭＳ 明朝" w:hAnsi="ＭＳ 明朝" w:hint="eastAsia"/>
          <w:sz w:val="18"/>
          <w:szCs w:val="18"/>
        </w:rPr>
        <w:t xml:space="preserve">３　後　　援　　</w:t>
      </w:r>
      <w:r w:rsidR="007F6841" w:rsidRPr="00B41663">
        <w:rPr>
          <w:rFonts w:ascii="ＭＳ 明朝" w:hAnsi="ＭＳ 明朝" w:hint="eastAsia"/>
          <w:sz w:val="18"/>
          <w:szCs w:val="18"/>
        </w:rPr>
        <w:t>(</w:t>
      </w:r>
      <w:r w:rsidR="00DA2DA5" w:rsidRPr="00B41663">
        <w:rPr>
          <w:rFonts w:ascii="ＭＳ 明朝" w:hAnsi="ＭＳ 明朝" w:hint="eastAsia"/>
          <w:sz w:val="18"/>
          <w:szCs w:val="18"/>
        </w:rPr>
        <w:t>公</w:t>
      </w:r>
      <w:r w:rsidRPr="00B41663">
        <w:rPr>
          <w:rFonts w:ascii="ＭＳ 明朝" w:hAnsi="ＭＳ 明朝" w:hint="eastAsia"/>
          <w:sz w:val="18"/>
          <w:szCs w:val="18"/>
        </w:rPr>
        <w:t>財</w:t>
      </w:r>
      <w:r w:rsidR="007F6841" w:rsidRPr="00B41663">
        <w:rPr>
          <w:rFonts w:ascii="ＭＳ 明朝" w:hAnsi="ＭＳ 明朝" w:hint="eastAsia"/>
          <w:sz w:val="18"/>
          <w:szCs w:val="18"/>
        </w:rPr>
        <w:t>)</w:t>
      </w:r>
      <w:r w:rsidR="00AA5486" w:rsidRPr="00B41663">
        <w:rPr>
          <w:rFonts w:ascii="ＭＳ 明朝" w:hAnsi="ＭＳ 明朝" w:hint="eastAsia"/>
          <w:sz w:val="18"/>
          <w:szCs w:val="18"/>
        </w:rPr>
        <w:t>埼玉県スポーツ</w:t>
      </w:r>
      <w:r w:rsidRPr="00B41663">
        <w:rPr>
          <w:rFonts w:ascii="ＭＳ 明朝" w:hAnsi="ＭＳ 明朝" w:hint="eastAsia"/>
          <w:sz w:val="18"/>
          <w:szCs w:val="18"/>
        </w:rPr>
        <w:t>協会・</w:t>
      </w:r>
      <w:r w:rsidR="00AA5486" w:rsidRPr="00B41663">
        <w:rPr>
          <w:rFonts w:ascii="ＭＳ 明朝" w:hAnsi="ＭＳ 明朝" w:hint="eastAsia"/>
          <w:sz w:val="18"/>
          <w:szCs w:val="18"/>
        </w:rPr>
        <w:t>埼玉県</w:t>
      </w:r>
      <w:r w:rsidRPr="00B41663">
        <w:rPr>
          <w:rFonts w:ascii="ＭＳ 明朝" w:hAnsi="ＭＳ 明朝" w:hint="eastAsia"/>
          <w:sz w:val="18"/>
          <w:szCs w:val="18"/>
        </w:rPr>
        <w:t>教育委員会</w:t>
      </w:r>
      <w:r w:rsidR="00F82F1F">
        <w:rPr>
          <w:rFonts w:ascii="ＭＳ 明朝" w:hAnsi="ＭＳ 明朝" w:hint="eastAsia"/>
          <w:sz w:val="18"/>
          <w:szCs w:val="18"/>
        </w:rPr>
        <w:t>・狭山</w:t>
      </w:r>
      <w:r w:rsidR="006B1244">
        <w:rPr>
          <w:rFonts w:ascii="ＭＳ 明朝" w:hAnsi="ＭＳ 明朝" w:hint="eastAsia"/>
          <w:sz w:val="18"/>
          <w:szCs w:val="18"/>
        </w:rPr>
        <w:t>市教育委員会</w:t>
      </w:r>
    </w:p>
    <w:p w14:paraId="3441332D" w14:textId="1B1B19B0" w:rsidR="00F33FA3" w:rsidRPr="00E43CCF" w:rsidRDefault="00F33FA3" w:rsidP="00011304">
      <w:pPr>
        <w:spacing w:line="0" w:lineRule="atLeast"/>
        <w:rPr>
          <w:rFonts w:ascii="ＭＳ 明朝" w:hAnsi="ＭＳ 明朝"/>
          <w:sz w:val="18"/>
          <w:szCs w:val="18"/>
        </w:rPr>
      </w:pPr>
      <w:r w:rsidRPr="00B41663">
        <w:rPr>
          <w:rFonts w:ascii="ＭＳ 明朝" w:hAnsi="ＭＳ 明朝" w:hint="eastAsia"/>
          <w:sz w:val="18"/>
          <w:szCs w:val="18"/>
        </w:rPr>
        <w:t xml:space="preserve">４　日　　時　</w:t>
      </w:r>
      <w:r w:rsidR="00011304">
        <w:rPr>
          <w:rFonts w:ascii="ＭＳ 明朝" w:hAnsi="ＭＳ 明朝" w:hint="eastAsia"/>
          <w:sz w:val="18"/>
          <w:szCs w:val="18"/>
        </w:rPr>
        <w:t xml:space="preserve">　</w:t>
      </w:r>
      <w:r w:rsidR="00711103" w:rsidRPr="00E43CCF">
        <w:rPr>
          <w:rFonts w:ascii="ＭＳ 明朝" w:hAnsi="ＭＳ 明朝" w:hint="eastAsia"/>
          <w:sz w:val="18"/>
          <w:szCs w:val="18"/>
        </w:rPr>
        <w:t>令和５</w:t>
      </w:r>
      <w:r w:rsidR="00F82F1F">
        <w:rPr>
          <w:rFonts w:ascii="ＭＳ 明朝" w:hAnsi="ＭＳ 明朝" w:hint="eastAsia"/>
          <w:sz w:val="18"/>
          <w:szCs w:val="18"/>
        </w:rPr>
        <w:t>年２</w:t>
      </w:r>
      <w:r w:rsidR="00124C58" w:rsidRPr="00E43CCF">
        <w:rPr>
          <w:rFonts w:ascii="ＭＳ 明朝" w:hAnsi="ＭＳ 明朝" w:hint="eastAsia"/>
          <w:sz w:val="18"/>
          <w:szCs w:val="18"/>
        </w:rPr>
        <w:t>月</w:t>
      </w:r>
      <w:r w:rsidR="00F82F1F">
        <w:rPr>
          <w:rFonts w:ascii="ＭＳ 明朝" w:hAnsi="ＭＳ 明朝" w:hint="eastAsia"/>
          <w:sz w:val="18"/>
          <w:szCs w:val="18"/>
        </w:rPr>
        <w:t>１日（水</w:t>
      </w:r>
      <w:r w:rsidRPr="00E43CCF">
        <w:rPr>
          <w:rFonts w:ascii="ＭＳ 明朝" w:hAnsi="ＭＳ 明朝" w:hint="eastAsia"/>
          <w:sz w:val="18"/>
          <w:szCs w:val="18"/>
        </w:rPr>
        <w:t xml:space="preserve">） </w:t>
      </w:r>
      <w:r w:rsidR="00011304" w:rsidRPr="00E43CCF">
        <w:rPr>
          <w:rFonts w:ascii="ＭＳ 明朝" w:hAnsi="ＭＳ 明朝" w:hint="eastAsia"/>
          <w:sz w:val="18"/>
          <w:szCs w:val="18"/>
        </w:rPr>
        <w:t>午後３</w:t>
      </w:r>
      <w:r w:rsidRPr="00E43CCF">
        <w:rPr>
          <w:rFonts w:ascii="ＭＳ 明朝" w:hAnsi="ＭＳ 明朝" w:hint="eastAsia"/>
          <w:sz w:val="18"/>
          <w:szCs w:val="18"/>
        </w:rPr>
        <w:t>時</w:t>
      </w:r>
      <w:r w:rsidR="00011304" w:rsidRPr="00E43CCF">
        <w:rPr>
          <w:rFonts w:ascii="ＭＳ 明朝" w:hAnsi="ＭＳ 明朝" w:hint="eastAsia"/>
          <w:sz w:val="18"/>
          <w:szCs w:val="18"/>
        </w:rPr>
        <w:t xml:space="preserve">　　番組編成会議・監督会議・開会式</w:t>
      </w:r>
    </w:p>
    <w:p w14:paraId="44551226" w14:textId="13759EF6" w:rsidR="00F33FA3" w:rsidRDefault="00F82F1F" w:rsidP="00011304">
      <w:pPr>
        <w:spacing w:line="0" w:lineRule="atLeast"/>
        <w:ind w:firstLineChars="800" w:firstLine="1440"/>
        <w:rPr>
          <w:rFonts w:ascii="ＭＳ 明朝" w:hAnsi="ＭＳ 明朝"/>
          <w:sz w:val="18"/>
          <w:szCs w:val="18"/>
        </w:rPr>
      </w:pPr>
      <w:r>
        <w:rPr>
          <w:rFonts w:ascii="ＭＳ 明朝" w:hAnsi="ＭＳ 明朝" w:hint="eastAsia"/>
          <w:sz w:val="18"/>
          <w:szCs w:val="18"/>
        </w:rPr>
        <w:t>令和５年２月２日（木</w:t>
      </w:r>
      <w:r w:rsidR="00F33FA3" w:rsidRPr="00E43CCF">
        <w:rPr>
          <w:rFonts w:ascii="ＭＳ 明朝" w:hAnsi="ＭＳ 明朝" w:hint="eastAsia"/>
          <w:sz w:val="18"/>
          <w:szCs w:val="18"/>
        </w:rPr>
        <w:t xml:space="preserve">） </w:t>
      </w:r>
      <w:r w:rsidR="002F6A6E">
        <w:rPr>
          <w:rFonts w:ascii="ＭＳ 明朝" w:hAnsi="ＭＳ 明朝" w:hint="eastAsia"/>
          <w:sz w:val="18"/>
          <w:szCs w:val="18"/>
        </w:rPr>
        <w:t>午前９</w:t>
      </w:r>
      <w:r w:rsidR="00F33FA3" w:rsidRPr="00E43CCF">
        <w:rPr>
          <w:rFonts w:ascii="ＭＳ 明朝" w:hAnsi="ＭＳ 明朝" w:hint="eastAsia"/>
          <w:sz w:val="18"/>
          <w:szCs w:val="18"/>
        </w:rPr>
        <w:t>時</w:t>
      </w:r>
      <w:r w:rsidR="002F6A6E">
        <w:rPr>
          <w:rFonts w:ascii="ＭＳ 明朝" w:hAnsi="ＭＳ 明朝" w:hint="eastAsia"/>
          <w:sz w:val="18"/>
          <w:szCs w:val="18"/>
        </w:rPr>
        <w:t xml:space="preserve">　　</w:t>
      </w:r>
      <w:r w:rsidR="00F33FA3" w:rsidRPr="00E43CCF">
        <w:rPr>
          <w:rFonts w:ascii="ＭＳ 明朝" w:hAnsi="ＭＳ 明朝" w:hint="eastAsia"/>
          <w:sz w:val="18"/>
          <w:szCs w:val="18"/>
        </w:rPr>
        <w:t>競技</w:t>
      </w:r>
    </w:p>
    <w:p w14:paraId="1BB88288" w14:textId="34CDC7A5" w:rsidR="00F82F1F" w:rsidRPr="00F82F1F" w:rsidRDefault="00F82F1F" w:rsidP="00011304">
      <w:pPr>
        <w:spacing w:line="0" w:lineRule="atLeast"/>
        <w:ind w:firstLineChars="800" w:firstLine="1440"/>
        <w:rPr>
          <w:rFonts w:ascii="ＭＳ 明朝" w:hAnsi="ＭＳ 明朝"/>
          <w:sz w:val="18"/>
          <w:szCs w:val="18"/>
        </w:rPr>
      </w:pPr>
      <w:r>
        <w:rPr>
          <w:rFonts w:ascii="ＭＳ 明朝" w:hAnsi="ＭＳ 明朝" w:hint="eastAsia"/>
          <w:sz w:val="18"/>
          <w:szCs w:val="18"/>
        </w:rPr>
        <w:t xml:space="preserve">令和５年２月３日（金） </w:t>
      </w:r>
      <w:r w:rsidR="002F6A6E">
        <w:rPr>
          <w:rFonts w:ascii="ＭＳ 明朝" w:hAnsi="ＭＳ 明朝" w:hint="eastAsia"/>
          <w:sz w:val="18"/>
          <w:szCs w:val="18"/>
        </w:rPr>
        <w:t>午前９</w:t>
      </w:r>
      <w:r>
        <w:rPr>
          <w:rFonts w:ascii="ＭＳ 明朝" w:hAnsi="ＭＳ 明朝" w:hint="eastAsia"/>
          <w:sz w:val="18"/>
          <w:szCs w:val="18"/>
        </w:rPr>
        <w:t>時</w:t>
      </w:r>
      <w:bookmarkStart w:id="0" w:name="_GoBack"/>
      <w:bookmarkEnd w:id="0"/>
      <w:r w:rsidR="002F6A6E">
        <w:rPr>
          <w:rFonts w:ascii="ＭＳ 明朝" w:hAnsi="ＭＳ 明朝" w:hint="eastAsia"/>
          <w:sz w:val="18"/>
          <w:szCs w:val="18"/>
        </w:rPr>
        <w:t xml:space="preserve">　　</w:t>
      </w:r>
      <w:r>
        <w:rPr>
          <w:rFonts w:ascii="ＭＳ 明朝" w:hAnsi="ＭＳ 明朝" w:hint="eastAsia"/>
          <w:sz w:val="18"/>
          <w:szCs w:val="18"/>
        </w:rPr>
        <w:t xml:space="preserve">競技・表彰式・閉会式　　　　</w:t>
      </w:r>
    </w:p>
    <w:p w14:paraId="4B9E09A4" w14:textId="77777777" w:rsidR="00F82F1F" w:rsidRDefault="00861263" w:rsidP="00F33FA3">
      <w:pPr>
        <w:rPr>
          <w:rFonts w:ascii="ＭＳ 明朝" w:hAnsi="ＭＳ 明朝"/>
          <w:color w:val="000000" w:themeColor="text1"/>
          <w:sz w:val="18"/>
          <w:szCs w:val="18"/>
        </w:rPr>
      </w:pPr>
      <w:r w:rsidRPr="00E43CCF">
        <w:rPr>
          <w:rFonts w:ascii="ＭＳ 明朝" w:hAnsi="ＭＳ 明朝" w:hint="eastAsia"/>
          <w:sz w:val="18"/>
          <w:szCs w:val="18"/>
        </w:rPr>
        <w:t xml:space="preserve">５　会　　場　　</w:t>
      </w:r>
      <w:r w:rsidR="00F82F1F">
        <w:rPr>
          <w:rFonts w:ascii="ＭＳ 明朝" w:hAnsi="ＭＳ 明朝" w:hint="eastAsia"/>
          <w:sz w:val="18"/>
          <w:szCs w:val="18"/>
        </w:rPr>
        <w:t>狭山市民総合</w:t>
      </w:r>
      <w:r w:rsidR="005F34A4" w:rsidRPr="00711103">
        <w:rPr>
          <w:rFonts w:ascii="ＭＳ 明朝" w:hAnsi="ＭＳ 明朝" w:hint="eastAsia"/>
          <w:color w:val="000000" w:themeColor="text1"/>
          <w:sz w:val="18"/>
          <w:szCs w:val="18"/>
        </w:rPr>
        <w:t>体育館</w:t>
      </w:r>
      <w:r w:rsidRPr="00711103">
        <w:rPr>
          <w:rFonts w:ascii="ＭＳ 明朝" w:hAnsi="ＭＳ 明朝" w:hint="eastAsia"/>
          <w:color w:val="000000" w:themeColor="text1"/>
          <w:sz w:val="18"/>
          <w:szCs w:val="18"/>
        </w:rPr>
        <w:t xml:space="preserve">　　</w:t>
      </w:r>
      <w:r w:rsidR="00F82F1F" w:rsidRPr="00F82F1F">
        <w:rPr>
          <w:rFonts w:ascii="ＭＳ 明朝" w:hAnsi="ＭＳ 明朝" w:hint="eastAsia"/>
          <w:color w:val="000000" w:themeColor="text1"/>
          <w:sz w:val="18"/>
          <w:szCs w:val="18"/>
        </w:rPr>
        <w:t>〒350-1335　狭山市柏原555</w:t>
      </w:r>
      <w:r w:rsidRPr="00711103">
        <w:rPr>
          <w:rFonts w:ascii="ＭＳ 明朝" w:hAnsi="ＭＳ 明朝" w:hint="eastAsia"/>
          <w:color w:val="000000" w:themeColor="text1"/>
          <w:sz w:val="18"/>
          <w:szCs w:val="18"/>
        </w:rPr>
        <w:t xml:space="preserve">　　TEL　</w:t>
      </w:r>
      <w:r w:rsidR="00F82F1F" w:rsidRPr="00F82F1F">
        <w:rPr>
          <w:rFonts w:ascii="ＭＳ 明朝" w:hAnsi="ＭＳ 明朝"/>
          <w:color w:val="000000" w:themeColor="text1"/>
          <w:sz w:val="18"/>
          <w:szCs w:val="18"/>
        </w:rPr>
        <w:t>04-2952-0511</w:t>
      </w:r>
    </w:p>
    <w:p w14:paraId="55E4CE7F" w14:textId="2DEBD6D9" w:rsidR="00861263" w:rsidRPr="00B1649B" w:rsidRDefault="00861263" w:rsidP="00F33FA3">
      <w:pPr>
        <w:rPr>
          <w:rFonts w:ascii="ＭＳ 明朝" w:hAnsi="ＭＳ 明朝"/>
          <w:sz w:val="18"/>
          <w:szCs w:val="18"/>
        </w:rPr>
      </w:pPr>
      <w:r>
        <w:rPr>
          <w:rFonts w:ascii="ＭＳ 明朝" w:hAnsi="ＭＳ 明朝" w:hint="eastAsia"/>
          <w:sz w:val="18"/>
          <w:szCs w:val="18"/>
        </w:rPr>
        <w:t xml:space="preserve">６　</w:t>
      </w:r>
      <w:r w:rsidRPr="00B1649B">
        <w:rPr>
          <w:rFonts w:ascii="ＭＳ 明朝" w:hAnsi="ＭＳ 明朝" w:hint="eastAsia"/>
          <w:sz w:val="18"/>
          <w:szCs w:val="18"/>
        </w:rPr>
        <w:t xml:space="preserve">種　　別　　</w:t>
      </w:r>
      <w:r w:rsidR="00F33FA3">
        <w:rPr>
          <w:rFonts w:ascii="ＭＳ 明朝" w:hAnsi="ＭＳ 明朝" w:hint="eastAsia"/>
          <w:sz w:val="18"/>
          <w:szCs w:val="18"/>
        </w:rPr>
        <w:t>男子</w:t>
      </w:r>
      <w:r w:rsidRPr="00B1649B">
        <w:rPr>
          <w:rFonts w:ascii="ＭＳ 明朝" w:hAnsi="ＭＳ 明朝" w:hint="eastAsia"/>
          <w:sz w:val="18"/>
          <w:szCs w:val="18"/>
        </w:rPr>
        <w:t>団体</w:t>
      </w:r>
      <w:r w:rsidR="00D22A4B">
        <w:rPr>
          <w:rFonts w:ascii="ＭＳ 明朝" w:hAnsi="ＭＳ 明朝" w:hint="eastAsia"/>
          <w:sz w:val="18"/>
          <w:szCs w:val="18"/>
        </w:rPr>
        <w:t>戦</w:t>
      </w:r>
      <w:r w:rsidRPr="00B1649B">
        <w:rPr>
          <w:rFonts w:ascii="ＭＳ 明朝" w:hAnsi="ＭＳ 明朝" w:hint="eastAsia"/>
          <w:sz w:val="18"/>
          <w:szCs w:val="18"/>
        </w:rPr>
        <w:t>［学校対抗］（</w:t>
      </w:r>
      <w:r w:rsidR="00D22A4B">
        <w:rPr>
          <w:rFonts w:ascii="ＭＳ 明朝" w:hAnsi="ＭＳ 明朝" w:hint="eastAsia"/>
          <w:sz w:val="18"/>
          <w:szCs w:val="18"/>
        </w:rPr>
        <w:t xml:space="preserve">参加校　</w:t>
      </w:r>
      <w:r w:rsidRPr="00B1649B">
        <w:rPr>
          <w:rFonts w:ascii="ＭＳ 明朝" w:hAnsi="ＭＳ 明朝" w:hint="eastAsia"/>
          <w:sz w:val="18"/>
          <w:szCs w:val="18"/>
        </w:rPr>
        <w:t>各都県予選通過</w:t>
      </w:r>
      <w:r w:rsidR="00D22A4B">
        <w:rPr>
          <w:rFonts w:ascii="ＭＳ 明朝" w:hAnsi="ＭＳ 明朝" w:hint="eastAsia"/>
          <w:sz w:val="18"/>
          <w:szCs w:val="18"/>
        </w:rPr>
        <w:t>代表</w:t>
      </w:r>
      <w:r w:rsidRPr="00B1649B">
        <w:rPr>
          <w:rFonts w:ascii="ＭＳ 明朝" w:hAnsi="ＭＳ 明朝" w:hint="eastAsia"/>
          <w:sz w:val="18"/>
          <w:szCs w:val="18"/>
        </w:rPr>
        <w:t>２校   監督・選手約</w:t>
      </w:r>
      <w:r w:rsidR="00DF7040">
        <w:rPr>
          <w:rFonts w:ascii="ＭＳ 明朝" w:hAnsi="ＭＳ 明朝" w:hint="eastAsia"/>
          <w:sz w:val="18"/>
          <w:szCs w:val="18"/>
        </w:rPr>
        <w:t>１５</w:t>
      </w:r>
      <w:r w:rsidR="00CB4A42">
        <w:rPr>
          <w:rFonts w:ascii="ＭＳ 明朝" w:hAnsi="ＭＳ 明朝" w:hint="eastAsia"/>
          <w:sz w:val="18"/>
          <w:szCs w:val="18"/>
        </w:rPr>
        <w:t>０</w:t>
      </w:r>
      <w:r w:rsidRPr="00B1649B">
        <w:rPr>
          <w:rFonts w:ascii="ＭＳ 明朝" w:hAnsi="ＭＳ 明朝" w:hint="eastAsia"/>
          <w:sz w:val="18"/>
          <w:szCs w:val="18"/>
        </w:rPr>
        <w:t>名）</w:t>
      </w:r>
    </w:p>
    <w:p w14:paraId="45D2C756" w14:textId="77777777" w:rsidR="00AF588C" w:rsidRDefault="00861263" w:rsidP="00AF588C">
      <w:pPr>
        <w:rPr>
          <w:rFonts w:ascii="ＭＳ 明朝" w:hAnsi="ＭＳ 明朝"/>
          <w:sz w:val="18"/>
          <w:szCs w:val="18"/>
        </w:rPr>
      </w:pPr>
      <w:r>
        <w:rPr>
          <w:rFonts w:ascii="ＭＳ 明朝" w:hAnsi="ＭＳ 明朝" w:hint="eastAsia"/>
          <w:sz w:val="18"/>
          <w:szCs w:val="18"/>
        </w:rPr>
        <w:t xml:space="preserve">７　</w:t>
      </w:r>
      <w:r w:rsidRPr="00B1649B">
        <w:rPr>
          <w:rFonts w:ascii="ＭＳ 明朝" w:hAnsi="ＭＳ 明朝" w:hint="eastAsia"/>
          <w:sz w:val="18"/>
          <w:szCs w:val="18"/>
        </w:rPr>
        <w:t>引率・監督</w:t>
      </w:r>
    </w:p>
    <w:p w14:paraId="423608FB" w14:textId="77777777" w:rsidR="00861263" w:rsidRPr="00B1649B" w:rsidRDefault="00804319" w:rsidP="00AF588C">
      <w:pPr>
        <w:snapToGrid w:val="0"/>
        <w:ind w:leftChars="86" w:left="708" w:hangingChars="293" w:hanging="527"/>
        <w:rPr>
          <w:rFonts w:ascii="ＭＳ 明朝" w:hAnsi="ＭＳ 明朝"/>
          <w:sz w:val="18"/>
          <w:szCs w:val="18"/>
        </w:rPr>
      </w:pPr>
      <w:r w:rsidRPr="00804319">
        <w:rPr>
          <w:rFonts w:ascii="ＭＳ 明朝" w:hAnsi="ＭＳ 明朝" w:hint="eastAsia"/>
          <w:sz w:val="18"/>
          <w:szCs w:val="18"/>
        </w:rPr>
        <w:t>（１</w:t>
      </w:r>
      <w:r>
        <w:rPr>
          <w:rFonts w:ascii="ＭＳ 明朝" w:hAnsi="ＭＳ 明朝" w:hint="eastAsia"/>
          <w:sz w:val="18"/>
          <w:szCs w:val="18"/>
        </w:rPr>
        <w:t>）</w:t>
      </w:r>
      <w:r w:rsidR="00861263" w:rsidRPr="00B1649B">
        <w:rPr>
          <w:rFonts w:ascii="ＭＳ 明朝" w:hAnsi="ＭＳ 明朝" w:hint="eastAsia"/>
          <w:sz w:val="18"/>
          <w:szCs w:val="18"/>
        </w:rPr>
        <w:t>出場チームの選手は必ず引率責任者によって引率される。引率責任者は選手の全ての行動に対し、責任を負うものとする。</w:t>
      </w:r>
    </w:p>
    <w:p w14:paraId="2E035DC0" w14:textId="77777777" w:rsidR="00861263" w:rsidRPr="00B1649B" w:rsidRDefault="00861263" w:rsidP="00AF588C">
      <w:pPr>
        <w:spacing w:line="0" w:lineRule="atLeast"/>
        <w:ind w:leftChars="86" w:left="708" w:hangingChars="293" w:hanging="527"/>
        <w:rPr>
          <w:rFonts w:ascii="ＭＳ 明朝" w:hAnsi="ＭＳ 明朝"/>
          <w:sz w:val="18"/>
          <w:szCs w:val="18"/>
        </w:rPr>
      </w:pPr>
      <w:r>
        <w:rPr>
          <w:rFonts w:ascii="ＭＳ 明朝" w:hAnsi="ＭＳ 明朝" w:hint="eastAsia"/>
          <w:sz w:val="18"/>
          <w:szCs w:val="18"/>
        </w:rPr>
        <w:t>（２）</w:t>
      </w:r>
      <w:r w:rsidRPr="00B1649B">
        <w:rPr>
          <w:rFonts w:ascii="ＭＳ 明朝" w:hAnsi="ＭＳ 明朝" w:hint="eastAsia"/>
          <w:sz w:val="18"/>
          <w:szCs w:val="18"/>
        </w:rPr>
        <w:t>引率責任者は</w:t>
      </w:r>
      <w:r w:rsidR="00DA2DA5">
        <w:rPr>
          <w:rFonts w:ascii="ＭＳ 明朝" w:hAnsi="ＭＳ 明朝" w:hint="eastAsia"/>
          <w:sz w:val="18"/>
          <w:szCs w:val="18"/>
        </w:rPr>
        <w:t>校長</w:t>
      </w:r>
      <w:r w:rsidRPr="00B1649B">
        <w:rPr>
          <w:rFonts w:ascii="ＭＳ 明朝" w:hAnsi="ＭＳ 明朝" w:hint="eastAsia"/>
          <w:sz w:val="18"/>
          <w:szCs w:val="18"/>
        </w:rPr>
        <w:t>の</w:t>
      </w:r>
      <w:r w:rsidR="00D26DC1">
        <w:rPr>
          <w:rFonts w:ascii="ＭＳ 明朝" w:hAnsi="ＭＳ 明朝" w:hint="eastAsia"/>
          <w:sz w:val="18"/>
          <w:szCs w:val="18"/>
        </w:rPr>
        <w:t>認める</w:t>
      </w:r>
      <w:r w:rsidRPr="00B1649B">
        <w:rPr>
          <w:rFonts w:ascii="ＭＳ 明朝" w:hAnsi="ＭＳ 明朝" w:hint="eastAsia"/>
          <w:sz w:val="18"/>
          <w:szCs w:val="18"/>
        </w:rPr>
        <w:t>当該校の職員とする。</w:t>
      </w:r>
      <w:r w:rsidR="0033143D">
        <w:rPr>
          <w:rFonts w:ascii="ＭＳ 明朝" w:hAnsi="ＭＳ 明朝" w:hint="eastAsia"/>
          <w:sz w:val="18"/>
          <w:szCs w:val="18"/>
        </w:rPr>
        <w:t>また、</w:t>
      </w:r>
      <w:r w:rsidR="0033143D">
        <w:rPr>
          <w:rFonts w:ascii="ＭＳ 明朝" w:hAnsi="ＭＳ 明朝"/>
          <w:sz w:val="18"/>
          <w:szCs w:val="18"/>
        </w:rPr>
        <w:t>校長から引率を委嘱された「部活動指導員」（学校教育法施行規則</w:t>
      </w:r>
      <w:r w:rsidR="0033143D">
        <w:rPr>
          <w:rFonts w:ascii="ＭＳ 明朝" w:hAnsi="ＭＳ 明朝" w:hint="eastAsia"/>
          <w:sz w:val="18"/>
          <w:szCs w:val="18"/>
        </w:rPr>
        <w:t>第</w:t>
      </w:r>
      <w:r w:rsidR="0033143D">
        <w:rPr>
          <w:rFonts w:ascii="ＭＳ 明朝" w:hAnsi="ＭＳ 明朝"/>
          <w:sz w:val="18"/>
          <w:szCs w:val="18"/>
        </w:rPr>
        <w:t>７８条の２に示された者）も可とする。ただし、</w:t>
      </w:r>
      <w:r w:rsidR="0033143D">
        <w:rPr>
          <w:rFonts w:ascii="ＭＳ 明朝" w:hAnsi="ＭＳ 明朝" w:hint="eastAsia"/>
          <w:sz w:val="18"/>
          <w:szCs w:val="18"/>
        </w:rPr>
        <w:t>各都県への</w:t>
      </w:r>
      <w:r w:rsidR="0033143D">
        <w:rPr>
          <w:rFonts w:ascii="ＭＳ 明朝" w:hAnsi="ＭＳ 明朝"/>
          <w:sz w:val="18"/>
          <w:szCs w:val="18"/>
        </w:rPr>
        <w:t>「部活動指導員」の届出は、各都県の規定に従う</w:t>
      </w:r>
      <w:r w:rsidR="0033143D">
        <w:rPr>
          <w:rFonts w:ascii="ＭＳ 明朝" w:hAnsi="ＭＳ 明朝" w:hint="eastAsia"/>
          <w:sz w:val="18"/>
          <w:szCs w:val="18"/>
        </w:rPr>
        <w:t>ものとする。</w:t>
      </w:r>
    </w:p>
    <w:p w14:paraId="52305D0D" w14:textId="77777777" w:rsidR="00804319" w:rsidRDefault="00861263" w:rsidP="00861263">
      <w:pPr>
        <w:spacing w:line="0" w:lineRule="atLeast"/>
        <w:ind w:leftChars="83" w:left="719" w:hangingChars="303" w:hanging="545"/>
        <w:rPr>
          <w:rFonts w:ascii="ＭＳ 明朝" w:hAnsi="ＭＳ 明朝"/>
          <w:sz w:val="18"/>
          <w:szCs w:val="18"/>
        </w:rPr>
      </w:pPr>
      <w:r>
        <w:rPr>
          <w:rFonts w:ascii="ＭＳ 明朝" w:hAnsi="ＭＳ 明朝" w:hint="eastAsia"/>
          <w:sz w:val="18"/>
          <w:szCs w:val="18"/>
        </w:rPr>
        <w:t>（３）</w:t>
      </w:r>
      <w:r w:rsidRPr="00B1649B">
        <w:rPr>
          <w:rFonts w:ascii="ＭＳ 明朝" w:hAnsi="ＭＳ 明朝" w:hint="eastAsia"/>
          <w:sz w:val="18"/>
          <w:szCs w:val="18"/>
        </w:rPr>
        <w:t>監督は</w:t>
      </w:r>
      <w:r w:rsidR="00DA2DA5">
        <w:rPr>
          <w:rFonts w:ascii="ＭＳ 明朝" w:hAnsi="ＭＳ 明朝" w:hint="eastAsia"/>
          <w:sz w:val="18"/>
          <w:szCs w:val="18"/>
        </w:rPr>
        <w:t>校長</w:t>
      </w:r>
      <w:r w:rsidR="00804319">
        <w:rPr>
          <w:rFonts w:ascii="ＭＳ 明朝" w:hAnsi="ＭＳ 明朝" w:hint="eastAsia"/>
          <w:sz w:val="18"/>
          <w:szCs w:val="18"/>
        </w:rPr>
        <w:t>が</w:t>
      </w:r>
      <w:r w:rsidRPr="00B1649B">
        <w:rPr>
          <w:rFonts w:ascii="ＭＳ 明朝" w:hAnsi="ＭＳ 明朝" w:hint="eastAsia"/>
          <w:sz w:val="18"/>
          <w:szCs w:val="18"/>
        </w:rPr>
        <w:t>認める指導者とし、それが外部指導者の場合は傷害・賠償責任保険（スポーツ安全保険等）</w:t>
      </w:r>
    </w:p>
    <w:p w14:paraId="246E8E72" w14:textId="77777777" w:rsidR="00804319" w:rsidRDefault="00861263" w:rsidP="00804319">
      <w:pPr>
        <w:spacing w:line="0" w:lineRule="atLeast"/>
        <w:ind w:leftChars="342" w:left="718" w:firstLineChars="8" w:firstLine="14"/>
        <w:rPr>
          <w:rFonts w:ascii="ＭＳ 明朝" w:hAnsi="ＭＳ 明朝"/>
          <w:sz w:val="18"/>
          <w:szCs w:val="18"/>
        </w:rPr>
      </w:pPr>
      <w:r w:rsidRPr="00B1649B">
        <w:rPr>
          <w:rFonts w:ascii="ＭＳ 明朝" w:hAnsi="ＭＳ 明朝" w:hint="eastAsia"/>
          <w:sz w:val="18"/>
          <w:szCs w:val="18"/>
        </w:rPr>
        <w:t>に必ず</w:t>
      </w:r>
      <w:r>
        <w:rPr>
          <w:rFonts w:ascii="ＭＳ 明朝" w:hAnsi="ＭＳ 明朝" w:hint="eastAsia"/>
          <w:sz w:val="18"/>
          <w:szCs w:val="18"/>
        </w:rPr>
        <w:t>加入することを</w:t>
      </w:r>
      <w:r w:rsidRPr="00B1649B">
        <w:rPr>
          <w:rFonts w:ascii="ＭＳ 明朝" w:hAnsi="ＭＳ 明朝" w:hint="eastAsia"/>
          <w:sz w:val="18"/>
          <w:szCs w:val="18"/>
        </w:rPr>
        <w:t>条件とする。ただし、各都県における規定が定められ、引率・監督者がこの基準より</w:t>
      </w:r>
    </w:p>
    <w:p w14:paraId="405B7345" w14:textId="77777777" w:rsidR="00861263" w:rsidRPr="00B1649B" w:rsidRDefault="00861263" w:rsidP="00804319">
      <w:pPr>
        <w:spacing w:line="0" w:lineRule="atLeast"/>
        <w:ind w:leftChars="342" w:left="718" w:firstLineChars="8" w:firstLine="14"/>
        <w:rPr>
          <w:rFonts w:ascii="ＭＳ 明朝" w:hAnsi="ＭＳ 明朝"/>
          <w:sz w:val="18"/>
          <w:szCs w:val="18"/>
        </w:rPr>
      </w:pPr>
      <w:r w:rsidRPr="00B1649B">
        <w:rPr>
          <w:rFonts w:ascii="ＭＳ 明朝" w:hAnsi="ＭＳ 明朝" w:hint="eastAsia"/>
          <w:sz w:val="18"/>
          <w:szCs w:val="18"/>
        </w:rPr>
        <w:t>限定された範囲内であればその規定に従うことを原則とする。</w:t>
      </w:r>
    </w:p>
    <w:p w14:paraId="0F61FF54" w14:textId="77777777" w:rsidR="00861263" w:rsidRDefault="00861263" w:rsidP="00861263">
      <w:pPr>
        <w:ind w:leftChars="1" w:left="1708" w:hangingChars="948" w:hanging="1706"/>
        <w:rPr>
          <w:rFonts w:ascii="ＭＳ 明朝" w:hAnsi="ＭＳ 明朝"/>
          <w:sz w:val="18"/>
          <w:szCs w:val="18"/>
        </w:rPr>
      </w:pPr>
      <w:r>
        <w:rPr>
          <w:rFonts w:ascii="ＭＳ 明朝" w:hAnsi="ＭＳ 明朝" w:hint="eastAsia"/>
          <w:sz w:val="18"/>
          <w:szCs w:val="18"/>
        </w:rPr>
        <w:t xml:space="preserve">８　</w:t>
      </w:r>
      <w:r w:rsidRPr="00B1649B">
        <w:rPr>
          <w:rFonts w:ascii="ＭＳ 明朝" w:hAnsi="ＭＳ 明朝" w:hint="eastAsia"/>
          <w:sz w:val="18"/>
          <w:szCs w:val="18"/>
        </w:rPr>
        <w:t>参加資格</w:t>
      </w:r>
    </w:p>
    <w:p w14:paraId="3D8CE426" w14:textId="77777777" w:rsidR="00861263" w:rsidRPr="00B1649B" w:rsidRDefault="00861263" w:rsidP="00861263">
      <w:pPr>
        <w:spacing w:line="0" w:lineRule="atLeast"/>
        <w:ind w:leftChars="87" w:left="719" w:hangingChars="298" w:hanging="536"/>
        <w:rPr>
          <w:rFonts w:ascii="ＭＳ 明朝" w:hAnsi="ＭＳ 明朝"/>
          <w:sz w:val="18"/>
          <w:szCs w:val="18"/>
        </w:rPr>
      </w:pPr>
      <w:r>
        <w:rPr>
          <w:rFonts w:ascii="ＭＳ 明朝" w:hAnsi="ＭＳ 明朝" w:hint="eastAsia"/>
          <w:sz w:val="18"/>
          <w:szCs w:val="18"/>
        </w:rPr>
        <w:t>（１）</w:t>
      </w:r>
      <w:r w:rsidRPr="00B1649B">
        <w:rPr>
          <w:rFonts w:ascii="ＭＳ 明朝" w:hAnsi="ＭＳ 明朝" w:hint="eastAsia"/>
          <w:sz w:val="18"/>
          <w:szCs w:val="18"/>
        </w:rPr>
        <w:t>選手は、学校教育法第１条に規定する高等学校(中等教育学校後期教育課程を含む)に在籍する生徒</w:t>
      </w:r>
      <w:r>
        <w:rPr>
          <w:rFonts w:ascii="ＭＳ 明朝" w:hAnsi="ＭＳ 明朝" w:hint="eastAsia"/>
          <w:sz w:val="18"/>
          <w:szCs w:val="18"/>
        </w:rPr>
        <w:t>で</w:t>
      </w:r>
      <w:r w:rsidRPr="00B1649B">
        <w:rPr>
          <w:rFonts w:ascii="ＭＳ 明朝" w:hAnsi="ＭＳ 明朝" w:hint="eastAsia"/>
          <w:sz w:val="18"/>
          <w:szCs w:val="18"/>
        </w:rPr>
        <w:t>あること。</w:t>
      </w:r>
      <w:r w:rsidR="0045252D" w:rsidRPr="0045252D">
        <w:rPr>
          <w:rFonts w:ascii="ＭＳ 明朝" w:hAnsi="ＭＳ 明朝" w:hint="eastAsia"/>
          <w:sz w:val="18"/>
          <w:szCs w:val="18"/>
        </w:rPr>
        <w:t>または、「参加資格の特例」及び「大会参加資格の別途に定める規定」により出場を認められた生徒であること。</w:t>
      </w:r>
    </w:p>
    <w:p w14:paraId="61196D34" w14:textId="77777777" w:rsidR="00861263" w:rsidRDefault="00861263" w:rsidP="00861263">
      <w:pPr>
        <w:spacing w:line="0" w:lineRule="atLeast"/>
        <w:ind w:leftChars="85" w:left="718" w:hangingChars="300" w:hanging="540"/>
        <w:rPr>
          <w:rFonts w:ascii="ＭＳ 明朝" w:hAnsi="ＭＳ 明朝"/>
          <w:sz w:val="18"/>
          <w:szCs w:val="18"/>
        </w:rPr>
      </w:pPr>
      <w:r>
        <w:rPr>
          <w:rFonts w:ascii="ＭＳ 明朝" w:hAnsi="ＭＳ 明朝" w:hint="eastAsia"/>
          <w:sz w:val="18"/>
          <w:szCs w:val="18"/>
        </w:rPr>
        <w:t>（２）</w:t>
      </w:r>
      <w:r w:rsidRPr="00B1649B">
        <w:rPr>
          <w:rFonts w:ascii="ＭＳ 明朝" w:hAnsi="ＭＳ 明朝" w:hint="eastAsia"/>
          <w:sz w:val="18"/>
          <w:szCs w:val="18"/>
        </w:rPr>
        <w:t>選手は、各都県高等学校体育連盟</w:t>
      </w:r>
      <w:r>
        <w:rPr>
          <w:rFonts w:ascii="ＭＳ 明朝" w:hAnsi="ＭＳ 明朝" w:hint="eastAsia"/>
          <w:sz w:val="18"/>
          <w:szCs w:val="18"/>
        </w:rPr>
        <w:t>加盟校</w:t>
      </w:r>
      <w:r w:rsidRPr="00B1649B">
        <w:rPr>
          <w:rFonts w:ascii="ＭＳ 明朝" w:hAnsi="ＭＳ 明朝" w:hint="eastAsia"/>
          <w:sz w:val="18"/>
          <w:szCs w:val="18"/>
        </w:rPr>
        <w:t>の在学生徒で</w:t>
      </w:r>
      <w:r>
        <w:rPr>
          <w:rFonts w:ascii="ＭＳ 明朝" w:hAnsi="ＭＳ 明朝" w:hint="eastAsia"/>
          <w:sz w:val="18"/>
          <w:szCs w:val="18"/>
        </w:rPr>
        <w:t>、</w:t>
      </w:r>
      <w:r w:rsidRPr="00B1649B">
        <w:rPr>
          <w:rFonts w:ascii="ＭＳ 明朝" w:hAnsi="ＭＳ 明朝" w:hint="eastAsia"/>
          <w:sz w:val="18"/>
          <w:szCs w:val="18"/>
        </w:rPr>
        <w:t>各都県予選において本大会参加の資格を得た</w:t>
      </w:r>
      <w:r w:rsidR="0045252D">
        <w:rPr>
          <w:rFonts w:ascii="ＭＳ 明朝" w:hAnsi="ＭＳ 明朝" w:hint="eastAsia"/>
          <w:sz w:val="18"/>
          <w:szCs w:val="18"/>
        </w:rPr>
        <w:t>者</w:t>
      </w:r>
      <w:r w:rsidRPr="00B1649B">
        <w:rPr>
          <w:rFonts w:ascii="ＭＳ 明朝" w:hAnsi="ＭＳ 明朝" w:hint="eastAsia"/>
          <w:sz w:val="18"/>
          <w:szCs w:val="18"/>
        </w:rPr>
        <w:t xml:space="preserve">であること。　　　　　　　　　　　　　　　　　　　　　　　　　　　　</w:t>
      </w:r>
    </w:p>
    <w:p w14:paraId="277F5735" w14:textId="77777777" w:rsidR="00861263" w:rsidRPr="00B1649B" w:rsidRDefault="00861263" w:rsidP="00861263">
      <w:pPr>
        <w:spacing w:line="0" w:lineRule="atLeast"/>
        <w:ind w:firstLineChars="100" w:firstLine="180"/>
        <w:rPr>
          <w:rFonts w:ascii="ＭＳ 明朝" w:hAnsi="ＭＳ 明朝"/>
          <w:sz w:val="18"/>
          <w:szCs w:val="18"/>
        </w:rPr>
      </w:pPr>
      <w:r>
        <w:rPr>
          <w:rFonts w:ascii="ＭＳ 明朝" w:hAnsi="ＭＳ 明朝" w:hint="eastAsia"/>
          <w:sz w:val="18"/>
          <w:szCs w:val="18"/>
        </w:rPr>
        <w:t>（３）</w:t>
      </w:r>
      <w:r w:rsidR="007F6841">
        <w:rPr>
          <w:rFonts w:ascii="ＭＳ 明朝" w:hAnsi="ＭＳ 明朝" w:hint="eastAsia"/>
          <w:sz w:val="18"/>
          <w:szCs w:val="18"/>
        </w:rPr>
        <w:t>(</w:t>
      </w:r>
      <w:r w:rsidR="00CB4A42">
        <w:rPr>
          <w:rFonts w:ascii="ＭＳ 明朝" w:hAnsi="ＭＳ 明朝" w:hint="eastAsia"/>
          <w:sz w:val="18"/>
          <w:szCs w:val="18"/>
        </w:rPr>
        <w:t>公</w:t>
      </w:r>
      <w:r w:rsidRPr="00B1649B">
        <w:rPr>
          <w:rFonts w:ascii="ＭＳ 明朝" w:hAnsi="ＭＳ 明朝" w:hint="eastAsia"/>
          <w:sz w:val="18"/>
          <w:szCs w:val="18"/>
        </w:rPr>
        <w:t>財</w:t>
      </w:r>
      <w:r w:rsidR="007F6841">
        <w:rPr>
          <w:rFonts w:ascii="ＭＳ 明朝" w:hAnsi="ＭＳ 明朝" w:hint="eastAsia"/>
          <w:sz w:val="18"/>
          <w:szCs w:val="18"/>
        </w:rPr>
        <w:t>)</w:t>
      </w:r>
      <w:r w:rsidRPr="00B1649B">
        <w:rPr>
          <w:rFonts w:ascii="ＭＳ 明朝" w:hAnsi="ＭＳ 明朝" w:hint="eastAsia"/>
          <w:sz w:val="18"/>
          <w:szCs w:val="18"/>
        </w:rPr>
        <w:t>日本ソフトテニス連盟支部加盟校の在学生徒であること。</w:t>
      </w:r>
    </w:p>
    <w:p w14:paraId="5B4154A2" w14:textId="62CDC70D" w:rsidR="00861263" w:rsidRPr="00B1649B" w:rsidRDefault="00861263" w:rsidP="00861263">
      <w:pPr>
        <w:spacing w:line="0" w:lineRule="atLeast"/>
        <w:ind w:firstLineChars="100" w:firstLine="180"/>
        <w:rPr>
          <w:rFonts w:ascii="ＭＳ 明朝" w:hAnsi="ＭＳ 明朝"/>
          <w:sz w:val="18"/>
          <w:szCs w:val="18"/>
        </w:rPr>
      </w:pPr>
      <w:r>
        <w:rPr>
          <w:rFonts w:ascii="ＭＳ 明朝" w:hAnsi="ＭＳ 明朝" w:hint="eastAsia"/>
          <w:sz w:val="18"/>
          <w:szCs w:val="18"/>
        </w:rPr>
        <w:t>（４）</w:t>
      </w:r>
      <w:r w:rsidRPr="00B1649B">
        <w:rPr>
          <w:rFonts w:ascii="ＭＳ 明朝" w:hAnsi="ＭＳ 明朝" w:hint="eastAsia"/>
          <w:sz w:val="18"/>
          <w:szCs w:val="18"/>
        </w:rPr>
        <w:t>年齢は、平成</w:t>
      </w:r>
      <w:r w:rsidR="00E70125">
        <w:rPr>
          <w:rFonts w:ascii="ＭＳ 明朝" w:hAnsi="ＭＳ 明朝" w:hint="eastAsia"/>
          <w:sz w:val="18"/>
          <w:szCs w:val="18"/>
        </w:rPr>
        <w:t>１</w:t>
      </w:r>
      <w:r w:rsidR="001360E6">
        <w:rPr>
          <w:rFonts w:ascii="ＭＳ 明朝" w:hAnsi="ＭＳ 明朝" w:hint="eastAsia"/>
          <w:sz w:val="18"/>
          <w:szCs w:val="18"/>
        </w:rPr>
        <w:t>６</w:t>
      </w:r>
      <w:r w:rsidRPr="00B1649B">
        <w:rPr>
          <w:rFonts w:ascii="ＭＳ 明朝" w:hAnsi="ＭＳ 明朝" w:hint="eastAsia"/>
          <w:sz w:val="18"/>
          <w:szCs w:val="18"/>
        </w:rPr>
        <w:t>年４月２日以降に生まれた</w:t>
      </w:r>
      <w:r w:rsidR="0045252D">
        <w:rPr>
          <w:rFonts w:ascii="ＭＳ 明朝" w:hAnsi="ＭＳ 明朝" w:hint="eastAsia"/>
          <w:sz w:val="18"/>
          <w:szCs w:val="18"/>
        </w:rPr>
        <w:t>者</w:t>
      </w:r>
      <w:r w:rsidRPr="00B1649B">
        <w:rPr>
          <w:rFonts w:ascii="ＭＳ 明朝" w:hAnsi="ＭＳ 明朝" w:hint="eastAsia"/>
          <w:sz w:val="18"/>
          <w:szCs w:val="18"/>
        </w:rPr>
        <w:t>とする。ただし、同一学年での出場は１回限りとする。</w:t>
      </w:r>
    </w:p>
    <w:p w14:paraId="7458B685" w14:textId="77777777" w:rsidR="00861263" w:rsidRPr="00B1649B" w:rsidRDefault="00861263" w:rsidP="00861263">
      <w:pPr>
        <w:spacing w:line="0" w:lineRule="atLeast"/>
        <w:ind w:leftChars="85" w:left="718" w:hangingChars="300" w:hanging="540"/>
        <w:rPr>
          <w:rFonts w:ascii="ＭＳ 明朝" w:hAnsi="ＭＳ 明朝"/>
          <w:sz w:val="18"/>
          <w:szCs w:val="18"/>
        </w:rPr>
      </w:pPr>
      <w:r>
        <w:rPr>
          <w:rFonts w:ascii="ＭＳ 明朝" w:hAnsi="ＭＳ 明朝" w:hint="eastAsia"/>
          <w:sz w:val="18"/>
          <w:szCs w:val="18"/>
        </w:rPr>
        <w:t>（５）</w:t>
      </w:r>
      <w:r w:rsidRPr="00B1649B">
        <w:rPr>
          <w:rFonts w:ascii="ＭＳ 明朝" w:hAnsi="ＭＳ 明朝" w:hint="eastAsia"/>
          <w:sz w:val="18"/>
          <w:szCs w:val="18"/>
        </w:rPr>
        <w:t>チーム編成においては、監督１名、選手６名以上８名以内とし、同一校であっても全日制課程・定</w:t>
      </w:r>
      <w:r>
        <w:rPr>
          <w:rFonts w:ascii="ＭＳ 明朝" w:hAnsi="ＭＳ 明朝" w:hint="eastAsia"/>
          <w:sz w:val="18"/>
          <w:szCs w:val="18"/>
        </w:rPr>
        <w:t>時</w:t>
      </w:r>
      <w:r w:rsidRPr="00B1649B">
        <w:rPr>
          <w:rFonts w:ascii="ＭＳ 明朝" w:hAnsi="ＭＳ 明朝" w:hint="eastAsia"/>
          <w:sz w:val="18"/>
          <w:szCs w:val="18"/>
        </w:rPr>
        <w:t>制課程・通信制課程の生徒による混成は認めない。ただし、統廃合の対象となる学校の合同チームによる参加は認める。</w:t>
      </w:r>
    </w:p>
    <w:p w14:paraId="0A5F0D32" w14:textId="77777777" w:rsidR="00804319" w:rsidRDefault="00861263" w:rsidP="00804319">
      <w:pPr>
        <w:spacing w:line="0" w:lineRule="atLeast"/>
        <w:ind w:firstLineChars="100" w:firstLine="180"/>
        <w:rPr>
          <w:rFonts w:ascii="ＭＳ 明朝" w:hAnsi="ＭＳ 明朝"/>
          <w:sz w:val="18"/>
          <w:szCs w:val="18"/>
        </w:rPr>
      </w:pPr>
      <w:r w:rsidRPr="00B1649B">
        <w:rPr>
          <w:rFonts w:ascii="ＭＳ 明朝" w:hAnsi="ＭＳ 明朝" w:hint="eastAsia"/>
          <w:sz w:val="18"/>
          <w:szCs w:val="18"/>
        </w:rPr>
        <w:t>（６）転校後６ヶ月未満（大会前日現在）の</w:t>
      </w:r>
      <w:r w:rsidR="0045252D">
        <w:rPr>
          <w:rFonts w:ascii="ＭＳ 明朝" w:hAnsi="ＭＳ 明朝" w:hint="eastAsia"/>
          <w:sz w:val="18"/>
          <w:szCs w:val="18"/>
        </w:rPr>
        <w:t>者</w:t>
      </w:r>
      <w:r w:rsidRPr="00B1649B">
        <w:rPr>
          <w:rFonts w:ascii="ＭＳ 明朝" w:hAnsi="ＭＳ 明朝" w:hint="eastAsia"/>
          <w:sz w:val="18"/>
          <w:szCs w:val="18"/>
        </w:rPr>
        <w:t>は参加を認めない。（外国人留学生もこれに準ずる）</w:t>
      </w:r>
      <w:r w:rsidR="00804319">
        <w:rPr>
          <w:rFonts w:ascii="ＭＳ 明朝" w:hAnsi="ＭＳ 明朝" w:hint="eastAsia"/>
          <w:sz w:val="18"/>
          <w:szCs w:val="18"/>
        </w:rPr>
        <w:t>ただ</w:t>
      </w:r>
      <w:r w:rsidR="00AA6211">
        <w:rPr>
          <w:rFonts w:ascii="ＭＳ 明朝" w:hAnsi="ＭＳ 明朝" w:hint="eastAsia"/>
          <w:sz w:val="18"/>
          <w:szCs w:val="18"/>
        </w:rPr>
        <w:t>し</w:t>
      </w:r>
      <w:r w:rsidRPr="00B1649B">
        <w:rPr>
          <w:rFonts w:ascii="ＭＳ 明朝" w:hAnsi="ＭＳ 明朝" w:hint="eastAsia"/>
          <w:sz w:val="18"/>
          <w:szCs w:val="18"/>
        </w:rPr>
        <w:t>、</w:t>
      </w:r>
    </w:p>
    <w:p w14:paraId="7B89FAD2" w14:textId="77777777" w:rsidR="00861263" w:rsidRPr="00B1649B" w:rsidRDefault="00861263" w:rsidP="00804319">
      <w:pPr>
        <w:spacing w:line="0" w:lineRule="atLeast"/>
        <w:ind w:firstLineChars="408" w:firstLine="734"/>
        <w:rPr>
          <w:rFonts w:ascii="ＭＳ 明朝" w:hAnsi="ＭＳ 明朝"/>
          <w:sz w:val="18"/>
          <w:szCs w:val="18"/>
        </w:rPr>
      </w:pPr>
      <w:r w:rsidRPr="00B1649B">
        <w:rPr>
          <w:rFonts w:ascii="ＭＳ 明朝" w:hAnsi="ＭＳ 明朝" w:hint="eastAsia"/>
          <w:sz w:val="18"/>
          <w:szCs w:val="18"/>
        </w:rPr>
        <w:t>一家転住</w:t>
      </w:r>
      <w:r w:rsidR="00AA6211">
        <w:rPr>
          <w:rFonts w:ascii="ＭＳ 明朝" w:hAnsi="ＭＳ 明朝" w:hint="eastAsia"/>
          <w:sz w:val="18"/>
          <w:szCs w:val="18"/>
        </w:rPr>
        <w:t>など</w:t>
      </w:r>
      <w:r w:rsidRPr="00B1649B">
        <w:rPr>
          <w:rFonts w:ascii="ＭＳ 明朝" w:hAnsi="ＭＳ 明朝" w:hint="eastAsia"/>
          <w:sz w:val="18"/>
          <w:szCs w:val="18"/>
        </w:rPr>
        <w:t>やむを得ない場合は、</w:t>
      </w:r>
      <w:r w:rsidR="00AA6211">
        <w:rPr>
          <w:rFonts w:ascii="ＭＳ 明朝" w:hAnsi="ＭＳ 明朝" w:hint="eastAsia"/>
          <w:sz w:val="18"/>
          <w:szCs w:val="18"/>
        </w:rPr>
        <w:t>各都県</w:t>
      </w:r>
      <w:r w:rsidRPr="00B1649B">
        <w:rPr>
          <w:rFonts w:ascii="ＭＳ 明朝" w:hAnsi="ＭＳ 明朝" w:hint="eastAsia"/>
          <w:sz w:val="18"/>
          <w:szCs w:val="18"/>
        </w:rPr>
        <w:t>高等学校体育連盟会長の許可があればこの限り</w:t>
      </w:r>
      <w:r>
        <w:rPr>
          <w:rFonts w:ascii="ＭＳ 明朝" w:hAnsi="ＭＳ 明朝" w:hint="eastAsia"/>
          <w:sz w:val="18"/>
          <w:szCs w:val="18"/>
        </w:rPr>
        <w:t>で</w:t>
      </w:r>
      <w:r w:rsidRPr="00B1649B">
        <w:rPr>
          <w:rFonts w:ascii="ＭＳ 明朝" w:hAnsi="ＭＳ 明朝" w:hint="eastAsia"/>
          <w:sz w:val="18"/>
          <w:szCs w:val="18"/>
        </w:rPr>
        <w:t>はない。</w:t>
      </w:r>
    </w:p>
    <w:p w14:paraId="77684B50" w14:textId="77777777" w:rsidR="00861263" w:rsidRPr="00B1649B" w:rsidRDefault="00861263" w:rsidP="00861263">
      <w:pPr>
        <w:spacing w:line="0" w:lineRule="atLeast"/>
        <w:ind w:leftChars="85" w:left="718" w:hangingChars="300" w:hanging="540"/>
        <w:rPr>
          <w:rFonts w:ascii="ＭＳ 明朝" w:hAnsi="ＭＳ 明朝"/>
          <w:sz w:val="18"/>
          <w:szCs w:val="18"/>
        </w:rPr>
      </w:pPr>
      <w:r w:rsidRPr="00B1649B">
        <w:rPr>
          <w:rFonts w:ascii="ＭＳ 明朝" w:hAnsi="ＭＳ 明朝" w:hint="eastAsia"/>
          <w:sz w:val="18"/>
          <w:szCs w:val="18"/>
        </w:rPr>
        <w:t>（７）出場する選手は、あらかじめ健康診断を受け、</w:t>
      </w:r>
      <w:r>
        <w:rPr>
          <w:rFonts w:ascii="ＭＳ 明朝" w:hAnsi="ＭＳ 明朝" w:hint="eastAsia"/>
          <w:sz w:val="18"/>
          <w:szCs w:val="18"/>
        </w:rPr>
        <w:t>在</w:t>
      </w:r>
      <w:r w:rsidR="00D26DC1">
        <w:rPr>
          <w:rFonts w:ascii="ＭＳ 明朝" w:hAnsi="ＭＳ 明朝" w:hint="eastAsia"/>
          <w:sz w:val="18"/>
          <w:szCs w:val="18"/>
        </w:rPr>
        <w:t>学</w:t>
      </w:r>
      <w:r>
        <w:rPr>
          <w:rFonts w:ascii="ＭＳ 明朝" w:hAnsi="ＭＳ 明朝" w:hint="eastAsia"/>
          <w:sz w:val="18"/>
          <w:szCs w:val="18"/>
        </w:rPr>
        <w:t>する学校の</w:t>
      </w:r>
      <w:r w:rsidR="00DA2DA5">
        <w:rPr>
          <w:rFonts w:ascii="ＭＳ 明朝" w:hAnsi="ＭＳ 明朝" w:hint="eastAsia"/>
          <w:sz w:val="18"/>
          <w:szCs w:val="18"/>
        </w:rPr>
        <w:t>校長</w:t>
      </w:r>
      <w:r w:rsidRPr="00B1649B">
        <w:rPr>
          <w:rFonts w:ascii="ＭＳ 明朝" w:hAnsi="ＭＳ 明朝" w:hint="eastAsia"/>
          <w:sz w:val="18"/>
          <w:szCs w:val="18"/>
        </w:rPr>
        <w:t>及び所属する各都県高等学校体育連盟会長の承認を必要とする。</w:t>
      </w:r>
    </w:p>
    <w:p w14:paraId="771E342B" w14:textId="77777777" w:rsidR="00861263" w:rsidRPr="00B1649B" w:rsidRDefault="001C7AB1" w:rsidP="00861263">
      <w:pPr>
        <w:spacing w:line="0" w:lineRule="atLeast"/>
        <w:ind w:firstLineChars="100" w:firstLine="180"/>
        <w:rPr>
          <w:rFonts w:ascii="ＭＳ 明朝" w:hAnsi="ＭＳ 明朝"/>
          <w:sz w:val="18"/>
          <w:szCs w:val="18"/>
        </w:rPr>
      </w:pPr>
      <w:r>
        <w:rPr>
          <w:rFonts w:ascii="ＭＳ 明朝" w:hAnsi="ＭＳ 明朝" w:hint="eastAsia"/>
          <w:sz w:val="18"/>
          <w:szCs w:val="18"/>
        </w:rPr>
        <w:t>（８）</w:t>
      </w:r>
      <w:r w:rsidR="00861263" w:rsidRPr="00B1649B">
        <w:rPr>
          <w:rFonts w:ascii="ＭＳ 明朝" w:hAnsi="ＭＳ 明朝" w:hint="eastAsia"/>
          <w:sz w:val="18"/>
          <w:szCs w:val="18"/>
        </w:rPr>
        <w:t>大会参加資格の特例</w:t>
      </w:r>
    </w:p>
    <w:p w14:paraId="5CC45C6A" w14:textId="77777777" w:rsidR="00861263" w:rsidRPr="00B1649B" w:rsidRDefault="00861263" w:rsidP="00861263">
      <w:pPr>
        <w:spacing w:line="0" w:lineRule="atLeast"/>
        <w:ind w:leftChars="343" w:left="1080" w:hangingChars="200" w:hanging="360"/>
        <w:rPr>
          <w:rFonts w:ascii="ＭＳ 明朝" w:hAnsi="ＭＳ 明朝"/>
          <w:sz w:val="18"/>
          <w:szCs w:val="18"/>
        </w:rPr>
      </w:pPr>
      <w:r w:rsidRPr="00B1649B">
        <w:rPr>
          <w:rFonts w:ascii="ＭＳ 明朝" w:hAnsi="ＭＳ 明朝" w:hint="eastAsia"/>
          <w:sz w:val="18"/>
          <w:szCs w:val="18"/>
        </w:rPr>
        <w:t>ア</w:t>
      </w:r>
      <w:r>
        <w:rPr>
          <w:rFonts w:ascii="ＭＳ 明朝" w:hAnsi="ＭＳ 明朝" w:hint="eastAsia"/>
          <w:sz w:val="18"/>
          <w:szCs w:val="18"/>
        </w:rPr>
        <w:t xml:space="preserve">　</w:t>
      </w:r>
      <w:r w:rsidRPr="00B1649B">
        <w:rPr>
          <w:rFonts w:ascii="ＭＳ 明朝" w:hAnsi="ＭＳ 明朝" w:hint="eastAsia"/>
          <w:sz w:val="18"/>
          <w:szCs w:val="18"/>
        </w:rPr>
        <w:t>上記（１）及び（２）に定める生徒以外で当該競技要項により大会参加</w:t>
      </w:r>
      <w:r w:rsidR="001C7AB1">
        <w:rPr>
          <w:rFonts w:ascii="ＭＳ 明朝" w:hAnsi="ＭＳ 明朝" w:hint="eastAsia"/>
          <w:sz w:val="18"/>
          <w:szCs w:val="18"/>
        </w:rPr>
        <w:t>資格</w:t>
      </w:r>
      <w:r w:rsidRPr="00B1649B">
        <w:rPr>
          <w:rFonts w:ascii="ＭＳ 明朝" w:hAnsi="ＭＳ 明朝" w:hint="eastAsia"/>
          <w:sz w:val="18"/>
          <w:szCs w:val="18"/>
        </w:rPr>
        <w:t>を満たすと判断され、</w:t>
      </w:r>
      <w:r w:rsidR="001C7AB1">
        <w:rPr>
          <w:rFonts w:ascii="ＭＳ 明朝" w:hAnsi="ＭＳ 明朝" w:hint="eastAsia"/>
          <w:sz w:val="18"/>
          <w:szCs w:val="18"/>
        </w:rPr>
        <w:t>各</w:t>
      </w:r>
      <w:r w:rsidRPr="00B1649B">
        <w:rPr>
          <w:rFonts w:ascii="ＭＳ 明朝" w:hAnsi="ＭＳ 明朝" w:hint="eastAsia"/>
          <w:sz w:val="18"/>
          <w:szCs w:val="18"/>
        </w:rPr>
        <w:t>都県高等学校体育連盟が推薦した生徒について、別途に定める規定に従い大会参加を認める。</w:t>
      </w:r>
    </w:p>
    <w:p w14:paraId="741A4604" w14:textId="77777777" w:rsidR="009F2F7B" w:rsidRDefault="00861263" w:rsidP="00861263">
      <w:pPr>
        <w:tabs>
          <w:tab w:val="left" w:pos="2292"/>
        </w:tabs>
        <w:spacing w:line="0" w:lineRule="atLeast"/>
        <w:ind w:leftChars="342" w:left="1078" w:hangingChars="200" w:hanging="360"/>
        <w:rPr>
          <w:rFonts w:ascii="ＭＳ 明朝" w:hAnsi="ＭＳ 明朝"/>
          <w:sz w:val="18"/>
          <w:szCs w:val="18"/>
        </w:rPr>
      </w:pPr>
      <w:r w:rsidRPr="00B1649B">
        <w:rPr>
          <w:rFonts w:ascii="ＭＳ 明朝" w:hAnsi="ＭＳ 明朝" w:hint="eastAsia"/>
          <w:sz w:val="18"/>
          <w:szCs w:val="18"/>
        </w:rPr>
        <w:t>イ</w:t>
      </w:r>
      <w:r>
        <w:rPr>
          <w:rFonts w:ascii="ＭＳ 明朝" w:hAnsi="ＭＳ 明朝" w:hint="eastAsia"/>
          <w:sz w:val="18"/>
          <w:szCs w:val="18"/>
        </w:rPr>
        <w:t xml:space="preserve">　</w:t>
      </w:r>
      <w:r w:rsidRPr="00B1649B">
        <w:rPr>
          <w:rFonts w:ascii="ＭＳ 明朝" w:hAnsi="ＭＳ 明朝" w:hint="eastAsia"/>
          <w:sz w:val="18"/>
          <w:szCs w:val="18"/>
        </w:rPr>
        <w:t>上記（４）の</w:t>
      </w:r>
      <w:r w:rsidR="00D26DC1">
        <w:rPr>
          <w:rFonts w:ascii="ＭＳ 明朝" w:hAnsi="ＭＳ 明朝" w:hint="eastAsia"/>
          <w:sz w:val="18"/>
          <w:szCs w:val="18"/>
        </w:rPr>
        <w:t>ただ</w:t>
      </w:r>
      <w:r w:rsidR="001C7AB1">
        <w:rPr>
          <w:rFonts w:ascii="ＭＳ 明朝" w:hAnsi="ＭＳ 明朝" w:hint="eastAsia"/>
          <w:sz w:val="18"/>
          <w:szCs w:val="18"/>
        </w:rPr>
        <w:t>し</w:t>
      </w:r>
      <w:r w:rsidRPr="00B1649B">
        <w:rPr>
          <w:rFonts w:ascii="ＭＳ 明朝" w:hAnsi="ＭＳ 明朝" w:hint="eastAsia"/>
          <w:sz w:val="18"/>
          <w:szCs w:val="18"/>
        </w:rPr>
        <w:t>書きについては、学年の区分を設けない課程に在籍する生徒</w:t>
      </w:r>
      <w:r w:rsidR="001C7AB1">
        <w:rPr>
          <w:rFonts w:ascii="ＭＳ 明朝" w:hAnsi="ＭＳ 明朝" w:hint="eastAsia"/>
          <w:sz w:val="18"/>
          <w:szCs w:val="18"/>
        </w:rPr>
        <w:t>の出場</w:t>
      </w:r>
      <w:r w:rsidRPr="00B1649B">
        <w:rPr>
          <w:rFonts w:ascii="ＭＳ 明朝" w:hAnsi="ＭＳ 明朝" w:hint="eastAsia"/>
          <w:sz w:val="18"/>
          <w:szCs w:val="18"/>
        </w:rPr>
        <w:t>は、同一競技</w:t>
      </w:r>
    </w:p>
    <w:p w14:paraId="2EFCFCCB" w14:textId="77777777" w:rsidR="00861263" w:rsidRPr="00B1649B" w:rsidRDefault="00861263" w:rsidP="009F2F7B">
      <w:pPr>
        <w:tabs>
          <w:tab w:val="left" w:pos="2292"/>
        </w:tabs>
        <w:spacing w:line="0" w:lineRule="atLeast"/>
        <w:ind w:leftChars="500" w:left="1050"/>
        <w:rPr>
          <w:rFonts w:ascii="ＭＳ 明朝" w:hAnsi="ＭＳ 明朝"/>
          <w:sz w:val="18"/>
          <w:szCs w:val="18"/>
        </w:rPr>
      </w:pPr>
      <w:r>
        <w:rPr>
          <w:rFonts w:ascii="ＭＳ 明朝" w:hAnsi="ＭＳ 明朝" w:hint="eastAsia"/>
          <w:sz w:val="18"/>
          <w:szCs w:val="18"/>
        </w:rPr>
        <w:t>２</w:t>
      </w:r>
      <w:r w:rsidRPr="00B1649B">
        <w:rPr>
          <w:rFonts w:ascii="ＭＳ 明朝" w:hAnsi="ＭＳ 明朝" w:hint="eastAsia"/>
          <w:sz w:val="18"/>
          <w:szCs w:val="18"/>
        </w:rPr>
        <w:t>回</w:t>
      </w:r>
      <w:r w:rsidR="001C7AB1">
        <w:rPr>
          <w:rFonts w:ascii="ＭＳ 明朝" w:hAnsi="ＭＳ 明朝" w:hint="eastAsia"/>
          <w:sz w:val="18"/>
          <w:szCs w:val="18"/>
        </w:rPr>
        <w:t>まで</w:t>
      </w:r>
      <w:r w:rsidRPr="00B1649B">
        <w:rPr>
          <w:rFonts w:ascii="ＭＳ 明朝" w:hAnsi="ＭＳ 明朝" w:hint="eastAsia"/>
          <w:sz w:val="18"/>
          <w:szCs w:val="18"/>
        </w:rPr>
        <w:t>とする。</w:t>
      </w:r>
    </w:p>
    <w:p w14:paraId="3A7ABC9B" w14:textId="77777777" w:rsidR="00861263" w:rsidRPr="00B1649B" w:rsidRDefault="00861263" w:rsidP="00861263">
      <w:pPr>
        <w:ind w:left="1620" w:hangingChars="900" w:hanging="1620"/>
        <w:rPr>
          <w:rFonts w:ascii="ＭＳ 明朝" w:hAnsi="ＭＳ 明朝"/>
          <w:sz w:val="18"/>
          <w:szCs w:val="18"/>
        </w:rPr>
      </w:pPr>
      <w:r>
        <w:rPr>
          <w:rFonts w:ascii="ＭＳ 明朝" w:hAnsi="ＭＳ 明朝" w:hint="eastAsia"/>
          <w:sz w:val="18"/>
          <w:szCs w:val="18"/>
        </w:rPr>
        <w:t xml:space="preserve">　　</w:t>
      </w:r>
      <w:r w:rsidRPr="00B1649B">
        <w:rPr>
          <w:rFonts w:ascii="ＭＳ 明朝" w:hAnsi="ＭＳ 明朝" w:hint="eastAsia"/>
          <w:sz w:val="18"/>
          <w:szCs w:val="18"/>
        </w:rPr>
        <w:t xml:space="preserve">［大会参加の別途に定める規定］　　　　　</w:t>
      </w:r>
    </w:p>
    <w:p w14:paraId="11A25D61" w14:textId="77777777" w:rsidR="00861263" w:rsidRDefault="00861263" w:rsidP="00861263">
      <w:pPr>
        <w:spacing w:line="0" w:lineRule="atLeast"/>
        <w:ind w:leftChars="257" w:left="900" w:hangingChars="200" w:hanging="360"/>
        <w:rPr>
          <w:rFonts w:ascii="ＭＳ 明朝" w:hAnsi="ＭＳ 明朝"/>
          <w:sz w:val="18"/>
          <w:szCs w:val="18"/>
        </w:rPr>
      </w:pPr>
      <w:r w:rsidRPr="00B1649B">
        <w:rPr>
          <w:rFonts w:ascii="ＭＳ 明朝" w:hAnsi="ＭＳ 明朝" w:hint="eastAsia"/>
          <w:sz w:val="18"/>
          <w:szCs w:val="18"/>
        </w:rPr>
        <w:t>１</w:t>
      </w:r>
      <w:r>
        <w:rPr>
          <w:rFonts w:ascii="ＭＳ 明朝" w:hAnsi="ＭＳ 明朝" w:hint="eastAsia"/>
          <w:sz w:val="18"/>
          <w:szCs w:val="18"/>
        </w:rPr>
        <w:t xml:space="preserve">　</w:t>
      </w:r>
      <w:r w:rsidRPr="00B1649B">
        <w:rPr>
          <w:rFonts w:ascii="ＭＳ 明朝" w:hAnsi="ＭＳ 明朝" w:hint="eastAsia"/>
          <w:sz w:val="18"/>
          <w:szCs w:val="18"/>
        </w:rPr>
        <w:t>学校教育法第</w:t>
      </w:r>
      <w:r w:rsidR="007F54B6">
        <w:rPr>
          <w:rFonts w:ascii="ＭＳ 明朝" w:hAnsi="ＭＳ 明朝" w:hint="eastAsia"/>
          <w:sz w:val="18"/>
          <w:szCs w:val="18"/>
        </w:rPr>
        <w:t>72</w:t>
      </w:r>
      <w:r w:rsidRPr="00B1649B">
        <w:rPr>
          <w:rFonts w:ascii="ＭＳ 明朝" w:hAnsi="ＭＳ 明朝" w:hint="eastAsia"/>
          <w:sz w:val="18"/>
          <w:szCs w:val="18"/>
        </w:rPr>
        <w:t>条、</w:t>
      </w:r>
      <w:r w:rsidR="007F54B6">
        <w:rPr>
          <w:rFonts w:ascii="ＭＳ 明朝" w:hAnsi="ＭＳ 明朝" w:hint="eastAsia"/>
          <w:sz w:val="18"/>
          <w:szCs w:val="18"/>
        </w:rPr>
        <w:t>115</w:t>
      </w:r>
      <w:r w:rsidRPr="00B1649B">
        <w:rPr>
          <w:rFonts w:ascii="ＭＳ 明朝" w:hAnsi="ＭＳ 明朝" w:hint="eastAsia"/>
          <w:sz w:val="18"/>
          <w:szCs w:val="18"/>
        </w:rPr>
        <w:t>条、</w:t>
      </w:r>
      <w:r w:rsidR="007F54B6">
        <w:rPr>
          <w:rFonts w:ascii="ＭＳ 明朝" w:hAnsi="ＭＳ 明朝" w:hint="eastAsia"/>
          <w:sz w:val="18"/>
          <w:szCs w:val="18"/>
        </w:rPr>
        <w:t>124</w:t>
      </w:r>
      <w:r w:rsidRPr="00B1649B">
        <w:rPr>
          <w:rFonts w:ascii="ＭＳ 明朝" w:hAnsi="ＭＳ 明朝" w:hint="eastAsia"/>
          <w:color w:val="000000"/>
          <w:sz w:val="18"/>
          <w:szCs w:val="18"/>
        </w:rPr>
        <w:t>条および</w:t>
      </w:r>
      <w:r w:rsidR="007F54B6">
        <w:rPr>
          <w:rFonts w:ascii="ＭＳ 明朝" w:hAnsi="ＭＳ 明朝" w:hint="eastAsia"/>
          <w:color w:val="000000"/>
          <w:sz w:val="18"/>
          <w:szCs w:val="18"/>
        </w:rPr>
        <w:t>134</w:t>
      </w:r>
      <w:r w:rsidRPr="00B1649B">
        <w:rPr>
          <w:rFonts w:ascii="ＭＳ 明朝" w:hAnsi="ＭＳ 明朝" w:hint="eastAsia"/>
          <w:color w:val="000000"/>
          <w:sz w:val="18"/>
          <w:szCs w:val="18"/>
        </w:rPr>
        <w:t>条</w:t>
      </w:r>
      <w:r w:rsidRPr="00B1649B">
        <w:rPr>
          <w:rFonts w:ascii="ＭＳ 明朝" w:hAnsi="ＭＳ 明朝" w:hint="eastAsia"/>
          <w:sz w:val="18"/>
          <w:szCs w:val="18"/>
        </w:rPr>
        <w:t>の学校に在籍し、都県高等学校体育連盟の大会に参加を認められた生徒であること。</w:t>
      </w:r>
    </w:p>
    <w:p w14:paraId="1CE50844" w14:textId="77777777" w:rsidR="00861263" w:rsidRPr="00B1649B" w:rsidRDefault="00861263" w:rsidP="00861263">
      <w:pPr>
        <w:spacing w:line="0" w:lineRule="atLeast"/>
        <w:ind w:leftChars="258" w:left="902" w:hangingChars="200" w:hanging="360"/>
        <w:rPr>
          <w:rFonts w:ascii="ＭＳ 明朝" w:hAnsi="ＭＳ 明朝"/>
          <w:sz w:val="18"/>
          <w:szCs w:val="18"/>
        </w:rPr>
      </w:pPr>
      <w:r w:rsidRPr="00B1649B">
        <w:rPr>
          <w:rFonts w:ascii="ＭＳ 明朝" w:hAnsi="ＭＳ 明朝" w:hint="eastAsia"/>
          <w:sz w:val="18"/>
          <w:szCs w:val="18"/>
        </w:rPr>
        <w:t>２</w:t>
      </w:r>
      <w:r>
        <w:rPr>
          <w:rFonts w:ascii="ＭＳ 明朝" w:hAnsi="ＭＳ 明朝" w:hint="eastAsia"/>
          <w:sz w:val="18"/>
          <w:szCs w:val="18"/>
        </w:rPr>
        <w:t xml:space="preserve">　</w:t>
      </w:r>
      <w:r w:rsidRPr="00B1649B">
        <w:rPr>
          <w:rFonts w:ascii="ＭＳ 明朝" w:hAnsi="ＭＳ 明朝" w:hint="eastAsia"/>
          <w:sz w:val="18"/>
          <w:szCs w:val="18"/>
        </w:rPr>
        <w:t>以下の条件を具備すること。</w:t>
      </w:r>
    </w:p>
    <w:p w14:paraId="197ACAC2" w14:textId="77777777" w:rsidR="00861263" w:rsidRPr="00B1649B" w:rsidRDefault="00861263" w:rsidP="00861263">
      <w:pPr>
        <w:numPr>
          <w:ilvl w:val="0"/>
          <w:numId w:val="9"/>
        </w:numPr>
        <w:spacing w:line="0" w:lineRule="atLeast"/>
        <w:rPr>
          <w:rFonts w:ascii="ＭＳ 明朝" w:hAnsi="ＭＳ 明朝"/>
          <w:sz w:val="18"/>
          <w:szCs w:val="18"/>
        </w:rPr>
      </w:pPr>
      <w:r w:rsidRPr="00B1649B">
        <w:rPr>
          <w:rFonts w:ascii="ＭＳ 明朝" w:hAnsi="ＭＳ 明朝" w:hint="eastAsia"/>
          <w:sz w:val="18"/>
          <w:szCs w:val="18"/>
        </w:rPr>
        <w:t>大会参加を認める条件</w:t>
      </w:r>
    </w:p>
    <w:p w14:paraId="16C134D8" w14:textId="77777777" w:rsidR="00861263" w:rsidRPr="00B1649B" w:rsidRDefault="00861263" w:rsidP="007F6841">
      <w:pPr>
        <w:spacing w:line="0" w:lineRule="atLeast"/>
        <w:ind w:leftChars="428" w:left="1273" w:hangingChars="208" w:hanging="374"/>
        <w:rPr>
          <w:rFonts w:ascii="ＭＳ 明朝" w:hAnsi="ＭＳ 明朝"/>
          <w:sz w:val="18"/>
          <w:szCs w:val="18"/>
        </w:rPr>
      </w:pPr>
      <w:r w:rsidRPr="00B1649B">
        <w:rPr>
          <w:rFonts w:ascii="ＭＳ 明朝" w:hAnsi="ＭＳ 明朝" w:hint="eastAsia"/>
          <w:sz w:val="18"/>
          <w:szCs w:val="18"/>
        </w:rPr>
        <w:t>ア</w:t>
      </w:r>
      <w:r>
        <w:rPr>
          <w:rFonts w:ascii="ＭＳ 明朝" w:hAnsi="ＭＳ 明朝" w:hint="eastAsia"/>
          <w:sz w:val="18"/>
          <w:szCs w:val="18"/>
        </w:rPr>
        <w:t xml:space="preserve">　</w:t>
      </w:r>
      <w:r w:rsidR="007F6841">
        <w:rPr>
          <w:rFonts w:ascii="ＭＳ 明朝" w:hAnsi="ＭＳ 明朝" w:hint="eastAsia"/>
          <w:sz w:val="18"/>
          <w:szCs w:val="18"/>
        </w:rPr>
        <w:t>(公</w:t>
      </w:r>
      <w:r w:rsidR="007F6841" w:rsidRPr="00B1649B">
        <w:rPr>
          <w:rFonts w:ascii="ＭＳ 明朝" w:hAnsi="ＭＳ 明朝" w:hint="eastAsia"/>
          <w:sz w:val="18"/>
          <w:szCs w:val="18"/>
        </w:rPr>
        <w:t>財</w:t>
      </w:r>
      <w:r w:rsidR="007F6841">
        <w:rPr>
          <w:rFonts w:ascii="ＭＳ 明朝" w:hAnsi="ＭＳ 明朝" w:hint="eastAsia"/>
          <w:sz w:val="18"/>
          <w:szCs w:val="18"/>
        </w:rPr>
        <w:t>)全国</w:t>
      </w:r>
      <w:r w:rsidR="007F6841" w:rsidRPr="00B1649B">
        <w:rPr>
          <w:rFonts w:ascii="ＭＳ 明朝" w:hAnsi="ＭＳ 明朝" w:hint="eastAsia"/>
          <w:sz w:val="18"/>
          <w:szCs w:val="18"/>
        </w:rPr>
        <w:t>高等学校体育連盟</w:t>
      </w:r>
      <w:r w:rsidR="007F6841">
        <w:rPr>
          <w:rFonts w:ascii="ＭＳ 明朝" w:hAnsi="ＭＳ 明朝" w:hint="eastAsia"/>
          <w:sz w:val="18"/>
          <w:szCs w:val="18"/>
        </w:rPr>
        <w:t>及び関東</w:t>
      </w:r>
      <w:r w:rsidRPr="00B1649B">
        <w:rPr>
          <w:rFonts w:ascii="ＭＳ 明朝" w:hAnsi="ＭＳ 明朝" w:hint="eastAsia"/>
          <w:sz w:val="18"/>
          <w:szCs w:val="18"/>
        </w:rPr>
        <w:t>高等学校体育連盟の目的及び永年にわたる活動を理解し</w:t>
      </w:r>
      <w:r>
        <w:rPr>
          <w:rFonts w:ascii="ＭＳ 明朝" w:hAnsi="ＭＳ 明朝" w:hint="eastAsia"/>
          <w:sz w:val="18"/>
          <w:szCs w:val="18"/>
        </w:rPr>
        <w:t>、</w:t>
      </w:r>
      <w:r w:rsidRPr="00B1649B">
        <w:rPr>
          <w:rFonts w:ascii="ＭＳ 明朝" w:hAnsi="ＭＳ 明朝" w:hint="eastAsia"/>
          <w:sz w:val="18"/>
          <w:szCs w:val="18"/>
        </w:rPr>
        <w:t>それを尊重すること。</w:t>
      </w:r>
    </w:p>
    <w:p w14:paraId="0D14F712" w14:textId="77777777" w:rsidR="00861263" w:rsidRPr="00B1649B" w:rsidRDefault="00861263" w:rsidP="00861263">
      <w:pPr>
        <w:spacing w:line="0" w:lineRule="atLeast"/>
        <w:ind w:leftChars="429" w:left="1261" w:hangingChars="200" w:hanging="360"/>
        <w:rPr>
          <w:rFonts w:ascii="ＭＳ 明朝" w:hAnsi="ＭＳ 明朝"/>
          <w:sz w:val="18"/>
          <w:szCs w:val="18"/>
        </w:rPr>
      </w:pPr>
      <w:r w:rsidRPr="00B1649B">
        <w:rPr>
          <w:rFonts w:ascii="ＭＳ 明朝" w:hAnsi="ＭＳ 明朝" w:hint="eastAsia"/>
          <w:sz w:val="18"/>
          <w:szCs w:val="18"/>
        </w:rPr>
        <w:t>イ　参加を希望する専修学校及び各種学校にあっては、学齢、修業年限ともに高等学校と一致していること。また、連携校の生徒による混成は認めない。</w:t>
      </w:r>
    </w:p>
    <w:p w14:paraId="785734A5" w14:textId="77777777" w:rsidR="00861263" w:rsidRPr="00B1649B" w:rsidRDefault="00861263" w:rsidP="00861263">
      <w:pPr>
        <w:spacing w:line="0" w:lineRule="atLeast"/>
        <w:ind w:leftChars="429" w:left="1261" w:hangingChars="200" w:hanging="360"/>
        <w:rPr>
          <w:rFonts w:ascii="ＭＳ 明朝" w:hAnsi="ＭＳ 明朝"/>
          <w:sz w:val="18"/>
          <w:szCs w:val="18"/>
        </w:rPr>
      </w:pPr>
      <w:r w:rsidRPr="00B1649B">
        <w:rPr>
          <w:rFonts w:ascii="ＭＳ 明朝" w:hAnsi="ＭＳ 明朝" w:hint="eastAsia"/>
          <w:sz w:val="18"/>
          <w:szCs w:val="18"/>
        </w:rPr>
        <w:t>ウ　各学校にあっては、</w:t>
      </w:r>
      <w:r w:rsidR="007F6841">
        <w:rPr>
          <w:rFonts w:ascii="ＭＳ 明朝" w:hAnsi="ＭＳ 明朝" w:hint="eastAsia"/>
          <w:sz w:val="18"/>
          <w:szCs w:val="18"/>
        </w:rPr>
        <w:t>各</w:t>
      </w:r>
      <w:r>
        <w:rPr>
          <w:rFonts w:ascii="ＭＳ 明朝" w:hAnsi="ＭＳ 明朝" w:hint="eastAsia"/>
          <w:sz w:val="18"/>
          <w:szCs w:val="18"/>
        </w:rPr>
        <w:t>都県高等学校体育連盟の予選会から出場が認められ、全国大会への出場</w:t>
      </w:r>
      <w:r w:rsidRPr="00B1649B">
        <w:rPr>
          <w:rFonts w:ascii="ＭＳ 明朝" w:hAnsi="ＭＳ 明朝" w:hint="eastAsia"/>
          <w:sz w:val="18"/>
          <w:szCs w:val="18"/>
        </w:rPr>
        <w:t>条件が満たされていること。</w:t>
      </w:r>
    </w:p>
    <w:p w14:paraId="448B863E" w14:textId="77777777" w:rsidR="00861263" w:rsidRDefault="00861263" w:rsidP="00861263">
      <w:pPr>
        <w:spacing w:line="0" w:lineRule="atLeast"/>
        <w:ind w:leftChars="429" w:left="1261" w:hangingChars="200" w:hanging="360"/>
        <w:rPr>
          <w:rFonts w:ascii="ＭＳ 明朝" w:hAnsi="ＭＳ 明朝"/>
          <w:sz w:val="18"/>
          <w:szCs w:val="18"/>
        </w:rPr>
      </w:pPr>
      <w:r w:rsidRPr="00B1649B">
        <w:rPr>
          <w:rFonts w:ascii="ＭＳ 明朝" w:hAnsi="ＭＳ 明朝" w:hint="eastAsia"/>
          <w:sz w:val="18"/>
          <w:szCs w:val="18"/>
        </w:rPr>
        <w:t>エ　各学校にあっては、部活動が教育</w:t>
      </w:r>
      <w:r>
        <w:rPr>
          <w:rFonts w:ascii="ＭＳ 明朝" w:hAnsi="ＭＳ 明朝" w:hint="eastAsia"/>
          <w:sz w:val="18"/>
          <w:szCs w:val="18"/>
        </w:rPr>
        <w:t>活動</w:t>
      </w:r>
      <w:r w:rsidRPr="00B1649B">
        <w:rPr>
          <w:rFonts w:ascii="ＭＳ 明朝" w:hAnsi="ＭＳ 明朝" w:hint="eastAsia"/>
          <w:sz w:val="18"/>
          <w:szCs w:val="18"/>
        </w:rPr>
        <w:t>の一環として、日常継続的に責任ある顧問教員の指導のもとに適切に行なわれており、活動時間等が高等学校に比べて著しく均衡を失して</w:t>
      </w:r>
      <w:r w:rsidR="00D26DC1">
        <w:rPr>
          <w:rFonts w:ascii="ＭＳ 明朝" w:hAnsi="ＭＳ 明朝" w:hint="eastAsia"/>
          <w:sz w:val="18"/>
          <w:szCs w:val="18"/>
        </w:rPr>
        <w:t>おら</w:t>
      </w:r>
      <w:r w:rsidRPr="00B1649B">
        <w:rPr>
          <w:rFonts w:ascii="ＭＳ 明朝" w:hAnsi="ＭＳ 明朝" w:hint="eastAsia"/>
          <w:sz w:val="18"/>
          <w:szCs w:val="18"/>
        </w:rPr>
        <w:t>ず、運営が適切であること。</w:t>
      </w:r>
    </w:p>
    <w:p w14:paraId="37A9CC5E" w14:textId="77777777" w:rsidR="00861263" w:rsidRPr="00B1649B" w:rsidRDefault="00861263" w:rsidP="00861263">
      <w:pPr>
        <w:spacing w:line="0" w:lineRule="atLeast"/>
        <w:ind w:leftChars="342" w:left="718"/>
        <w:rPr>
          <w:rFonts w:ascii="ＭＳ 明朝" w:hAnsi="ＭＳ 明朝"/>
          <w:sz w:val="18"/>
          <w:szCs w:val="18"/>
        </w:rPr>
      </w:pPr>
      <w:r w:rsidRPr="00B1649B">
        <w:rPr>
          <w:rFonts w:ascii="ＭＳ 明朝" w:hAnsi="ＭＳ 明朝" w:hint="eastAsia"/>
          <w:sz w:val="18"/>
          <w:szCs w:val="18"/>
        </w:rPr>
        <w:t>②</w:t>
      </w:r>
      <w:r>
        <w:rPr>
          <w:rFonts w:ascii="ＭＳ 明朝" w:hAnsi="ＭＳ 明朝" w:hint="eastAsia"/>
          <w:sz w:val="18"/>
          <w:szCs w:val="18"/>
        </w:rPr>
        <w:t xml:space="preserve">　</w:t>
      </w:r>
      <w:r w:rsidR="007F6841">
        <w:rPr>
          <w:rFonts w:ascii="ＭＳ 明朝" w:hAnsi="ＭＳ 明朝" w:hint="eastAsia"/>
          <w:sz w:val="18"/>
          <w:szCs w:val="18"/>
        </w:rPr>
        <w:t>大会参加に際し</w:t>
      </w:r>
      <w:r w:rsidRPr="00B1649B">
        <w:rPr>
          <w:rFonts w:ascii="ＭＳ 明朝" w:hAnsi="ＭＳ 明朝" w:hint="eastAsia"/>
          <w:sz w:val="18"/>
          <w:szCs w:val="18"/>
        </w:rPr>
        <w:t>守るべき条件</w:t>
      </w:r>
    </w:p>
    <w:p w14:paraId="081215CF" w14:textId="77777777" w:rsidR="00861263" w:rsidRPr="00B1649B" w:rsidRDefault="00861263" w:rsidP="00861263">
      <w:pPr>
        <w:spacing w:line="0" w:lineRule="atLeast"/>
        <w:ind w:leftChars="429" w:left="1261" w:hangingChars="200" w:hanging="360"/>
        <w:rPr>
          <w:rFonts w:ascii="ＭＳ 明朝" w:hAnsi="ＭＳ 明朝"/>
          <w:sz w:val="18"/>
          <w:szCs w:val="18"/>
        </w:rPr>
      </w:pPr>
      <w:r>
        <w:rPr>
          <w:rFonts w:ascii="ＭＳ 明朝" w:hAnsi="ＭＳ 明朝" w:hint="eastAsia"/>
          <w:sz w:val="18"/>
          <w:szCs w:val="18"/>
        </w:rPr>
        <w:lastRenderedPageBreak/>
        <w:t xml:space="preserve">ア　</w:t>
      </w:r>
      <w:r w:rsidRPr="00B1649B">
        <w:rPr>
          <w:rFonts w:ascii="ＭＳ 明朝" w:hAnsi="ＭＳ 明朝" w:hint="eastAsia"/>
          <w:sz w:val="18"/>
          <w:szCs w:val="18"/>
        </w:rPr>
        <w:t>関東高等学校体育大会開催基準要項を遵守し、本大会申し合わせ事項に従うとともに大会の円滑な運営に協力すること。</w:t>
      </w:r>
    </w:p>
    <w:p w14:paraId="38DB49A4" w14:textId="77777777" w:rsidR="00861263" w:rsidRPr="00B1649B" w:rsidRDefault="00861263" w:rsidP="00861263">
      <w:pPr>
        <w:spacing w:line="0" w:lineRule="atLeast"/>
        <w:ind w:leftChars="429" w:left="1261" w:hangingChars="200" w:hanging="360"/>
        <w:rPr>
          <w:rFonts w:ascii="ＭＳ 明朝" w:hAnsi="ＭＳ 明朝"/>
          <w:sz w:val="18"/>
          <w:szCs w:val="18"/>
        </w:rPr>
      </w:pPr>
      <w:r w:rsidRPr="00B1649B">
        <w:rPr>
          <w:rFonts w:ascii="ＭＳ 明朝" w:hAnsi="ＭＳ 明朝" w:hint="eastAsia"/>
          <w:sz w:val="18"/>
          <w:szCs w:val="18"/>
        </w:rPr>
        <w:t>イ　大会参加に際しては、責任ある教員が引率するとともに、万一の事故の発生に備えて傷害保険に加入しておくなど、万全の事故対策を講じておくこと。</w:t>
      </w:r>
    </w:p>
    <w:p w14:paraId="4FA4EF32" w14:textId="77777777" w:rsidR="00861263" w:rsidRDefault="00861263" w:rsidP="00861263">
      <w:pPr>
        <w:spacing w:line="0" w:lineRule="atLeast"/>
        <w:ind w:leftChars="429" w:left="1261" w:hangingChars="200" w:hanging="360"/>
        <w:rPr>
          <w:rFonts w:ascii="ＭＳ 明朝" w:hAnsi="ＭＳ 明朝"/>
          <w:sz w:val="18"/>
          <w:szCs w:val="18"/>
        </w:rPr>
      </w:pPr>
      <w:r w:rsidRPr="00B1649B">
        <w:rPr>
          <w:rFonts w:ascii="ＭＳ 明朝" w:hAnsi="ＭＳ 明朝" w:hint="eastAsia"/>
          <w:sz w:val="18"/>
          <w:szCs w:val="18"/>
        </w:rPr>
        <w:t>ウ</w:t>
      </w:r>
      <w:r>
        <w:rPr>
          <w:rFonts w:ascii="ＭＳ 明朝" w:hAnsi="ＭＳ 明朝" w:hint="eastAsia"/>
          <w:sz w:val="18"/>
          <w:szCs w:val="18"/>
        </w:rPr>
        <w:t xml:space="preserve">  </w:t>
      </w:r>
      <w:r w:rsidRPr="00B1649B">
        <w:rPr>
          <w:rFonts w:ascii="ＭＳ 明朝" w:hAnsi="ＭＳ 明朝" w:hint="eastAsia"/>
          <w:sz w:val="18"/>
          <w:szCs w:val="18"/>
        </w:rPr>
        <w:t>大会開催に要する経費については、応分の負担をすること。</w:t>
      </w:r>
    </w:p>
    <w:p w14:paraId="05792A1C" w14:textId="77777777" w:rsidR="00861263" w:rsidRPr="00B1649B" w:rsidRDefault="007F6841" w:rsidP="00861263">
      <w:pPr>
        <w:spacing w:line="0" w:lineRule="atLeast"/>
        <w:ind w:firstLineChars="100" w:firstLine="180"/>
        <w:rPr>
          <w:rFonts w:ascii="ＭＳ 明朝" w:hAnsi="ＭＳ 明朝"/>
          <w:sz w:val="18"/>
          <w:szCs w:val="18"/>
        </w:rPr>
      </w:pPr>
      <w:r>
        <w:rPr>
          <w:rFonts w:ascii="ＭＳ 明朝" w:hAnsi="ＭＳ 明朝" w:hint="eastAsia"/>
          <w:sz w:val="18"/>
          <w:szCs w:val="18"/>
        </w:rPr>
        <w:t>（９）</w:t>
      </w:r>
      <w:r w:rsidR="00861263" w:rsidRPr="00B1649B">
        <w:rPr>
          <w:rFonts w:ascii="ＭＳ 明朝" w:hAnsi="ＭＳ 明朝" w:hint="eastAsia"/>
          <w:sz w:val="18"/>
          <w:szCs w:val="18"/>
        </w:rPr>
        <w:t>参加制限</w:t>
      </w:r>
    </w:p>
    <w:p w14:paraId="14511897" w14:textId="77777777" w:rsidR="00861263" w:rsidRPr="00B1649B" w:rsidRDefault="00861263" w:rsidP="00861263">
      <w:pPr>
        <w:spacing w:line="0" w:lineRule="atLeast"/>
        <w:ind w:firstLineChars="200" w:firstLine="360"/>
        <w:rPr>
          <w:rFonts w:ascii="ＭＳ 明朝" w:hAnsi="ＭＳ 明朝"/>
          <w:sz w:val="18"/>
          <w:szCs w:val="18"/>
        </w:rPr>
      </w:pPr>
      <w:r>
        <w:rPr>
          <w:rFonts w:ascii="ＭＳ 明朝" w:hAnsi="ＭＳ 明朝" w:hint="eastAsia"/>
          <w:sz w:val="18"/>
          <w:szCs w:val="18"/>
        </w:rPr>
        <w:t>［</w:t>
      </w:r>
      <w:r w:rsidRPr="00B1649B">
        <w:rPr>
          <w:rFonts w:ascii="ＭＳ 明朝" w:hAnsi="ＭＳ 明朝" w:hint="eastAsia"/>
          <w:sz w:val="18"/>
          <w:szCs w:val="18"/>
        </w:rPr>
        <w:t>外国人留学生の出場枠について</w:t>
      </w:r>
      <w:r>
        <w:rPr>
          <w:rFonts w:ascii="ＭＳ 明朝" w:hAnsi="ＭＳ 明朝" w:hint="eastAsia"/>
          <w:sz w:val="18"/>
          <w:szCs w:val="18"/>
        </w:rPr>
        <w:t>］</w:t>
      </w:r>
    </w:p>
    <w:p w14:paraId="062916FA" w14:textId="77777777" w:rsidR="00861263" w:rsidRPr="00B1649B" w:rsidRDefault="00861263" w:rsidP="00861263">
      <w:pPr>
        <w:spacing w:line="0" w:lineRule="atLeast"/>
        <w:ind w:firstLineChars="300" w:firstLine="540"/>
        <w:rPr>
          <w:rFonts w:ascii="ＭＳ 明朝" w:hAnsi="ＭＳ 明朝"/>
          <w:sz w:val="18"/>
          <w:szCs w:val="18"/>
        </w:rPr>
      </w:pPr>
      <w:r w:rsidRPr="00B1649B">
        <w:rPr>
          <w:rFonts w:ascii="ＭＳ 明朝" w:hAnsi="ＭＳ 明朝" w:hint="eastAsia"/>
          <w:sz w:val="18"/>
          <w:szCs w:val="18"/>
        </w:rPr>
        <w:t>１　学校教育法第１条に規定する高等学校に</w:t>
      </w:r>
      <w:r w:rsidR="0039262A">
        <w:rPr>
          <w:rFonts w:ascii="ＭＳ 明朝" w:hAnsi="ＭＳ 明朝" w:hint="eastAsia"/>
          <w:sz w:val="18"/>
          <w:szCs w:val="18"/>
        </w:rPr>
        <w:t>、</w:t>
      </w:r>
      <w:r w:rsidRPr="00B1649B">
        <w:rPr>
          <w:rFonts w:ascii="ＭＳ 明朝" w:hAnsi="ＭＳ 明朝" w:hint="eastAsia"/>
          <w:sz w:val="18"/>
          <w:szCs w:val="18"/>
        </w:rPr>
        <w:t>卒業を目的として入学している生徒であること。</w:t>
      </w:r>
    </w:p>
    <w:p w14:paraId="7163182F" w14:textId="77777777" w:rsidR="00861263" w:rsidRPr="00B1649B" w:rsidRDefault="00861263" w:rsidP="00861263">
      <w:pPr>
        <w:spacing w:line="0" w:lineRule="atLeast"/>
        <w:ind w:firstLineChars="300" w:firstLine="540"/>
        <w:rPr>
          <w:rFonts w:ascii="ＭＳ 明朝" w:hAnsi="ＭＳ 明朝"/>
          <w:sz w:val="18"/>
          <w:szCs w:val="18"/>
        </w:rPr>
      </w:pPr>
      <w:r w:rsidRPr="00B1649B">
        <w:rPr>
          <w:rFonts w:ascii="ＭＳ 明朝" w:hAnsi="ＭＳ 明朝" w:hint="eastAsia"/>
          <w:sz w:val="18"/>
          <w:szCs w:val="18"/>
        </w:rPr>
        <w:t>２　在籍校が、</w:t>
      </w:r>
      <w:r w:rsidR="007F6841">
        <w:rPr>
          <w:rFonts w:ascii="ＭＳ 明朝" w:hAnsi="ＭＳ 明朝" w:hint="eastAsia"/>
          <w:sz w:val="18"/>
          <w:szCs w:val="18"/>
        </w:rPr>
        <w:t>各</w:t>
      </w:r>
      <w:r w:rsidRPr="00B1649B">
        <w:rPr>
          <w:rFonts w:ascii="ＭＳ 明朝" w:hAnsi="ＭＳ 明朝" w:hint="eastAsia"/>
          <w:sz w:val="18"/>
          <w:szCs w:val="18"/>
        </w:rPr>
        <w:t>都県高等学校体育連盟に加盟していること。</w:t>
      </w:r>
    </w:p>
    <w:p w14:paraId="01A3B917" w14:textId="77777777" w:rsidR="00861263" w:rsidRPr="00B1649B" w:rsidRDefault="00861263" w:rsidP="00861263">
      <w:pPr>
        <w:spacing w:line="0" w:lineRule="atLeast"/>
        <w:ind w:firstLineChars="300" w:firstLine="540"/>
        <w:rPr>
          <w:rFonts w:ascii="ＭＳ 明朝" w:hAnsi="ＭＳ 明朝"/>
          <w:sz w:val="18"/>
          <w:szCs w:val="18"/>
        </w:rPr>
      </w:pPr>
      <w:r w:rsidRPr="00B1649B">
        <w:rPr>
          <w:rFonts w:ascii="ＭＳ 明朝" w:hAnsi="ＭＳ 明朝" w:hint="eastAsia"/>
          <w:sz w:val="18"/>
          <w:szCs w:val="18"/>
        </w:rPr>
        <w:t>３　年齢は、４月</w:t>
      </w:r>
      <w:r w:rsidR="0045252D">
        <w:rPr>
          <w:rFonts w:ascii="ＭＳ 明朝" w:hAnsi="ＭＳ 明朝" w:hint="eastAsia"/>
          <w:sz w:val="18"/>
          <w:szCs w:val="18"/>
        </w:rPr>
        <w:t>１</w:t>
      </w:r>
      <w:r w:rsidRPr="00B1649B">
        <w:rPr>
          <w:rFonts w:ascii="ＭＳ 明朝" w:hAnsi="ＭＳ 明朝" w:hint="eastAsia"/>
          <w:sz w:val="18"/>
          <w:szCs w:val="18"/>
        </w:rPr>
        <w:t>日</w:t>
      </w:r>
      <w:r w:rsidR="0045252D">
        <w:rPr>
          <w:rFonts w:ascii="ＭＳ 明朝" w:hAnsi="ＭＳ 明朝" w:hint="eastAsia"/>
          <w:sz w:val="18"/>
          <w:szCs w:val="18"/>
        </w:rPr>
        <w:t>現在</w:t>
      </w:r>
      <w:r w:rsidR="001C0C54">
        <w:rPr>
          <w:rFonts w:ascii="ＭＳ 明朝" w:hAnsi="ＭＳ 明朝" w:hint="eastAsia"/>
          <w:sz w:val="18"/>
          <w:szCs w:val="18"/>
        </w:rPr>
        <w:t>１８歳未満の</w:t>
      </w:r>
      <w:r w:rsidR="007F438F">
        <w:rPr>
          <w:rFonts w:ascii="ＭＳ 明朝" w:hAnsi="ＭＳ 明朝" w:hint="eastAsia"/>
          <w:sz w:val="18"/>
          <w:szCs w:val="18"/>
        </w:rPr>
        <w:t>者</w:t>
      </w:r>
      <w:r w:rsidRPr="00B1649B">
        <w:rPr>
          <w:rFonts w:ascii="ＭＳ 明朝" w:hAnsi="ＭＳ 明朝" w:hint="eastAsia"/>
          <w:sz w:val="18"/>
          <w:szCs w:val="18"/>
        </w:rPr>
        <w:t>とする。</w:t>
      </w:r>
    </w:p>
    <w:p w14:paraId="01005E22" w14:textId="77777777" w:rsidR="00861263" w:rsidRPr="00B1649B" w:rsidRDefault="00861263" w:rsidP="00861263">
      <w:pPr>
        <w:spacing w:line="0" w:lineRule="atLeast"/>
        <w:ind w:firstLineChars="300" w:firstLine="540"/>
        <w:rPr>
          <w:rFonts w:ascii="ＭＳ 明朝" w:hAnsi="ＭＳ 明朝"/>
          <w:sz w:val="18"/>
          <w:szCs w:val="18"/>
        </w:rPr>
      </w:pPr>
      <w:r w:rsidRPr="00B1649B">
        <w:rPr>
          <w:rFonts w:ascii="ＭＳ 明朝" w:hAnsi="ＭＳ 明朝" w:hint="eastAsia"/>
          <w:sz w:val="18"/>
          <w:szCs w:val="18"/>
        </w:rPr>
        <w:t>４　短期留学生は除く。</w:t>
      </w:r>
    </w:p>
    <w:p w14:paraId="0627E95E" w14:textId="77777777" w:rsidR="00861263" w:rsidRPr="00B1649B" w:rsidRDefault="00E9051F" w:rsidP="00861263">
      <w:pPr>
        <w:spacing w:line="0" w:lineRule="atLeast"/>
        <w:ind w:firstLineChars="300" w:firstLine="540"/>
        <w:rPr>
          <w:rFonts w:ascii="ＭＳ 明朝" w:hAnsi="ＭＳ 明朝"/>
          <w:sz w:val="18"/>
          <w:szCs w:val="18"/>
        </w:rPr>
      </w:pPr>
      <w:r>
        <w:rPr>
          <w:rFonts w:ascii="ＭＳ 明朝" w:hAnsi="ＭＳ 明朝" w:hint="eastAsia"/>
          <w:sz w:val="18"/>
          <w:szCs w:val="18"/>
        </w:rPr>
        <w:t>５　人数</w:t>
      </w:r>
      <w:r w:rsidR="00861263">
        <w:rPr>
          <w:rFonts w:ascii="ＭＳ 明朝" w:hAnsi="ＭＳ 明朝" w:hint="eastAsia"/>
          <w:sz w:val="18"/>
          <w:szCs w:val="18"/>
        </w:rPr>
        <w:t>は、</w:t>
      </w:r>
      <w:r>
        <w:rPr>
          <w:rFonts w:ascii="ＭＳ 明朝" w:hAnsi="ＭＳ 明朝" w:hint="eastAsia"/>
          <w:sz w:val="18"/>
          <w:szCs w:val="18"/>
        </w:rPr>
        <w:t>１チーム</w:t>
      </w:r>
      <w:r w:rsidR="00861263" w:rsidRPr="00B1649B">
        <w:rPr>
          <w:rFonts w:ascii="ＭＳ 明朝" w:hAnsi="ＭＳ 明朝" w:hint="eastAsia"/>
          <w:sz w:val="18"/>
          <w:szCs w:val="18"/>
        </w:rPr>
        <w:t>２名以内とする。</w:t>
      </w:r>
    </w:p>
    <w:p w14:paraId="44305DCD" w14:textId="77777777" w:rsidR="00861263" w:rsidRPr="00B1649B" w:rsidRDefault="00861263" w:rsidP="00861263">
      <w:pPr>
        <w:rPr>
          <w:rFonts w:ascii="ＭＳ 明朝" w:hAnsi="ＭＳ 明朝"/>
          <w:sz w:val="18"/>
          <w:szCs w:val="18"/>
        </w:rPr>
      </w:pPr>
      <w:r>
        <w:rPr>
          <w:rFonts w:ascii="ＭＳ 明朝" w:hAnsi="ＭＳ 明朝" w:hint="eastAsia"/>
          <w:sz w:val="18"/>
          <w:szCs w:val="18"/>
        </w:rPr>
        <w:t xml:space="preserve">９　</w:t>
      </w:r>
      <w:r w:rsidRPr="00B1649B">
        <w:rPr>
          <w:rFonts w:ascii="ＭＳ 明朝" w:hAnsi="ＭＳ 明朝" w:hint="eastAsia"/>
          <w:sz w:val="18"/>
          <w:szCs w:val="18"/>
        </w:rPr>
        <w:t xml:space="preserve">参加料　　</w:t>
      </w:r>
      <w:r>
        <w:rPr>
          <w:rFonts w:ascii="ＭＳ 明朝" w:hAnsi="ＭＳ 明朝" w:hint="eastAsia"/>
          <w:sz w:val="18"/>
          <w:szCs w:val="18"/>
        </w:rPr>
        <w:t xml:space="preserve">　</w:t>
      </w:r>
      <w:r w:rsidRPr="00B1649B">
        <w:rPr>
          <w:rFonts w:ascii="ＭＳ 明朝" w:hAnsi="ＭＳ 明朝" w:hint="eastAsia"/>
          <w:sz w:val="18"/>
          <w:szCs w:val="18"/>
        </w:rPr>
        <w:t>１チーム　　　２３</w:t>
      </w:r>
      <w:r w:rsidR="00E9051F">
        <w:rPr>
          <w:rFonts w:ascii="ＭＳ 明朝" w:hAnsi="ＭＳ 明朝" w:hint="eastAsia"/>
          <w:sz w:val="18"/>
          <w:szCs w:val="18"/>
        </w:rPr>
        <w:t>，</w:t>
      </w:r>
      <w:r w:rsidRPr="00B1649B">
        <w:rPr>
          <w:rFonts w:ascii="ＭＳ 明朝" w:hAnsi="ＭＳ 明朝" w:hint="eastAsia"/>
          <w:sz w:val="18"/>
          <w:szCs w:val="18"/>
        </w:rPr>
        <w:t xml:space="preserve">０００円　</w:t>
      </w:r>
    </w:p>
    <w:p w14:paraId="0E8B57D7" w14:textId="77777777" w:rsidR="00861263" w:rsidRDefault="00861263" w:rsidP="00861263">
      <w:pPr>
        <w:rPr>
          <w:rFonts w:ascii="ＭＳ 明朝" w:hAnsi="ＭＳ 明朝"/>
          <w:sz w:val="18"/>
          <w:szCs w:val="18"/>
        </w:rPr>
      </w:pPr>
      <w:r>
        <w:rPr>
          <w:rFonts w:ascii="ＭＳ 明朝" w:hAnsi="ＭＳ 明朝" w:hint="eastAsia"/>
          <w:sz w:val="18"/>
          <w:szCs w:val="18"/>
        </w:rPr>
        <w:t xml:space="preserve">10　</w:t>
      </w:r>
      <w:r w:rsidRPr="00B1649B">
        <w:rPr>
          <w:rFonts w:ascii="ＭＳ 明朝" w:hAnsi="ＭＳ 明朝" w:hint="eastAsia"/>
          <w:sz w:val="18"/>
          <w:szCs w:val="18"/>
        </w:rPr>
        <w:t>試合方法</w:t>
      </w:r>
    </w:p>
    <w:p w14:paraId="12B58FBA" w14:textId="77777777" w:rsidR="00861263" w:rsidRPr="00B1649B" w:rsidRDefault="00861263" w:rsidP="00861263">
      <w:pPr>
        <w:spacing w:line="0" w:lineRule="atLeast"/>
        <w:ind w:firstLineChars="100" w:firstLine="180"/>
        <w:rPr>
          <w:rFonts w:ascii="ＭＳ 明朝" w:hAnsi="ＭＳ 明朝"/>
          <w:sz w:val="18"/>
          <w:szCs w:val="18"/>
        </w:rPr>
      </w:pPr>
      <w:r w:rsidRPr="00B1649B">
        <w:rPr>
          <w:rFonts w:ascii="ＭＳ 明朝" w:hAnsi="ＭＳ 明朝" w:hint="eastAsia"/>
          <w:sz w:val="18"/>
          <w:szCs w:val="18"/>
        </w:rPr>
        <w:t>（１）</w:t>
      </w:r>
      <w:r w:rsidR="00E9051F">
        <w:rPr>
          <w:rFonts w:ascii="ＭＳ 明朝" w:hAnsi="ＭＳ 明朝" w:hint="eastAsia"/>
          <w:sz w:val="18"/>
          <w:szCs w:val="18"/>
        </w:rPr>
        <w:t>(公</w:t>
      </w:r>
      <w:r w:rsidRPr="00B1649B">
        <w:rPr>
          <w:rFonts w:ascii="ＭＳ 明朝" w:hAnsi="ＭＳ 明朝" w:hint="eastAsia"/>
          <w:sz w:val="18"/>
          <w:szCs w:val="18"/>
        </w:rPr>
        <w:t>財</w:t>
      </w:r>
      <w:r w:rsidR="00E9051F">
        <w:rPr>
          <w:rFonts w:ascii="ＭＳ 明朝" w:hAnsi="ＭＳ 明朝" w:hint="eastAsia"/>
          <w:sz w:val="18"/>
          <w:szCs w:val="18"/>
        </w:rPr>
        <w:t>)</w:t>
      </w:r>
      <w:r w:rsidRPr="00B1649B">
        <w:rPr>
          <w:rFonts w:ascii="ＭＳ 明朝" w:hAnsi="ＭＳ 明朝" w:hint="eastAsia"/>
          <w:sz w:val="18"/>
          <w:szCs w:val="18"/>
        </w:rPr>
        <w:t>日本ソフトテニス連盟「ソフトテニスハンドブック」に準</w:t>
      </w:r>
      <w:r w:rsidR="00E9051F">
        <w:rPr>
          <w:rFonts w:ascii="ＭＳ 明朝" w:hAnsi="ＭＳ 明朝" w:hint="eastAsia"/>
          <w:sz w:val="18"/>
          <w:szCs w:val="18"/>
        </w:rPr>
        <w:t>じ</w:t>
      </w:r>
      <w:r w:rsidRPr="00B1649B">
        <w:rPr>
          <w:rFonts w:ascii="ＭＳ 明朝" w:hAnsi="ＭＳ 明朝" w:hint="eastAsia"/>
          <w:sz w:val="18"/>
          <w:szCs w:val="18"/>
        </w:rPr>
        <w:t>る。</w:t>
      </w:r>
    </w:p>
    <w:p w14:paraId="5A578406" w14:textId="77777777" w:rsidR="00861263" w:rsidRPr="00B1649B" w:rsidRDefault="00861263" w:rsidP="00861263">
      <w:pPr>
        <w:spacing w:line="0" w:lineRule="atLeast"/>
        <w:ind w:firstLineChars="100" w:firstLine="180"/>
        <w:rPr>
          <w:rFonts w:ascii="ＭＳ 明朝" w:hAnsi="ＭＳ 明朝"/>
          <w:sz w:val="18"/>
          <w:szCs w:val="18"/>
        </w:rPr>
      </w:pPr>
      <w:r w:rsidRPr="00B1649B">
        <w:rPr>
          <w:rFonts w:ascii="ＭＳ 明朝" w:hAnsi="ＭＳ 明朝" w:hint="eastAsia"/>
          <w:sz w:val="18"/>
          <w:szCs w:val="18"/>
        </w:rPr>
        <w:t>（２）マッチは全て７回ゲームとする。</w:t>
      </w:r>
    </w:p>
    <w:p w14:paraId="6A70AF85" w14:textId="77777777" w:rsidR="00861263" w:rsidRPr="00B1649B" w:rsidRDefault="00861263" w:rsidP="00861263">
      <w:pPr>
        <w:spacing w:line="0" w:lineRule="atLeast"/>
        <w:ind w:firstLineChars="100" w:firstLine="180"/>
        <w:rPr>
          <w:rFonts w:ascii="ＭＳ 明朝" w:hAnsi="ＭＳ 明朝"/>
          <w:sz w:val="18"/>
          <w:szCs w:val="18"/>
        </w:rPr>
      </w:pPr>
      <w:r w:rsidRPr="00B1649B">
        <w:rPr>
          <w:rFonts w:ascii="ＭＳ 明朝" w:hAnsi="ＭＳ 明朝" w:hint="eastAsia"/>
          <w:sz w:val="18"/>
          <w:szCs w:val="18"/>
        </w:rPr>
        <w:t>（３）３</w:t>
      </w:r>
      <w:r w:rsidR="001C0C54">
        <w:rPr>
          <w:rFonts w:ascii="ＭＳ 明朝" w:hAnsi="ＭＳ 明朝" w:hint="eastAsia"/>
          <w:sz w:val="18"/>
          <w:szCs w:val="18"/>
        </w:rPr>
        <w:t>ペアによる</w:t>
      </w:r>
      <w:r w:rsidRPr="00B1649B">
        <w:rPr>
          <w:rFonts w:ascii="ＭＳ 明朝" w:hAnsi="ＭＳ 明朝" w:hint="eastAsia"/>
          <w:sz w:val="18"/>
          <w:szCs w:val="18"/>
        </w:rPr>
        <w:t>点取り法</w:t>
      </w:r>
      <w:r w:rsidR="001C0C54">
        <w:rPr>
          <w:rFonts w:ascii="ＭＳ 明朝" w:hAnsi="ＭＳ 明朝" w:hint="eastAsia"/>
          <w:sz w:val="18"/>
          <w:szCs w:val="18"/>
        </w:rPr>
        <w:t>で</w:t>
      </w:r>
      <w:r w:rsidRPr="00B1649B">
        <w:rPr>
          <w:rFonts w:ascii="ＭＳ 明朝" w:hAnsi="ＭＳ 明朝" w:hint="eastAsia"/>
          <w:sz w:val="18"/>
          <w:szCs w:val="18"/>
        </w:rPr>
        <w:t>、トーナメント方式とする。</w:t>
      </w:r>
    </w:p>
    <w:p w14:paraId="000A7D41" w14:textId="77777777" w:rsidR="00861263" w:rsidRPr="00B1649B" w:rsidRDefault="00E9051F" w:rsidP="001C0C54">
      <w:pPr>
        <w:spacing w:line="0" w:lineRule="atLeast"/>
        <w:ind w:firstLineChars="100" w:firstLine="180"/>
        <w:rPr>
          <w:rFonts w:ascii="ＭＳ 明朝" w:hAnsi="ＭＳ 明朝"/>
          <w:sz w:val="18"/>
          <w:szCs w:val="18"/>
        </w:rPr>
      </w:pPr>
      <w:r>
        <w:rPr>
          <w:rFonts w:ascii="ＭＳ 明朝" w:hAnsi="ＭＳ 明朝" w:hint="eastAsia"/>
          <w:sz w:val="18"/>
          <w:szCs w:val="18"/>
        </w:rPr>
        <w:t>（４）組合</w:t>
      </w:r>
      <w:r w:rsidR="00861263" w:rsidRPr="00B1649B">
        <w:rPr>
          <w:rFonts w:ascii="ＭＳ 明朝" w:hAnsi="ＭＳ 明朝" w:hint="eastAsia"/>
          <w:sz w:val="18"/>
          <w:szCs w:val="18"/>
        </w:rPr>
        <w:t>せは、</w:t>
      </w:r>
      <w:r w:rsidR="00861263" w:rsidRPr="00B1649B">
        <w:rPr>
          <w:rFonts w:ascii="ＭＳ 明朝" w:hAnsi="ＭＳ 明朝" w:hint="eastAsia"/>
          <w:color w:val="000000"/>
          <w:sz w:val="18"/>
          <w:szCs w:val="18"/>
        </w:rPr>
        <w:t>番組編成会議</w:t>
      </w:r>
      <w:r w:rsidR="00861263" w:rsidRPr="00B1649B">
        <w:rPr>
          <w:rFonts w:ascii="ＭＳ 明朝" w:hAnsi="ＭＳ 明朝" w:hint="eastAsia"/>
          <w:sz w:val="18"/>
          <w:szCs w:val="18"/>
        </w:rPr>
        <w:t>において決定</w:t>
      </w:r>
      <w:r w:rsidR="00861263">
        <w:rPr>
          <w:rFonts w:ascii="ＭＳ 明朝" w:hAnsi="ＭＳ 明朝" w:hint="eastAsia"/>
          <w:sz w:val="18"/>
          <w:szCs w:val="18"/>
        </w:rPr>
        <w:t>する</w:t>
      </w:r>
      <w:r w:rsidR="00861263" w:rsidRPr="00B1649B">
        <w:rPr>
          <w:rFonts w:ascii="ＭＳ 明朝" w:hAnsi="ＭＳ 明朝" w:hint="eastAsia"/>
          <w:sz w:val="18"/>
          <w:szCs w:val="18"/>
        </w:rPr>
        <w:t>。</w:t>
      </w:r>
    </w:p>
    <w:p w14:paraId="31130F9C" w14:textId="0EC56346" w:rsidR="00275A18" w:rsidRPr="00E43CCF" w:rsidRDefault="00861263" w:rsidP="00275A18">
      <w:pPr>
        <w:spacing w:line="0" w:lineRule="atLeast"/>
        <w:ind w:firstLineChars="100" w:firstLine="180"/>
        <w:rPr>
          <w:rFonts w:ascii="ＭＳ 明朝" w:hAnsi="ＭＳ 明朝"/>
          <w:sz w:val="18"/>
          <w:szCs w:val="18"/>
        </w:rPr>
      </w:pPr>
      <w:r w:rsidRPr="00E43CCF">
        <w:rPr>
          <w:rFonts w:ascii="ＭＳ 明朝" w:hAnsi="ＭＳ 明朝" w:hint="eastAsia"/>
          <w:sz w:val="18"/>
          <w:szCs w:val="18"/>
        </w:rPr>
        <w:t>（５）番組編成会議</w:t>
      </w:r>
      <w:r w:rsidR="00275A18" w:rsidRPr="00E43CCF">
        <w:rPr>
          <w:rFonts w:ascii="ＭＳ 明朝" w:hAnsi="ＭＳ 明朝" w:hint="eastAsia"/>
          <w:sz w:val="18"/>
          <w:szCs w:val="18"/>
        </w:rPr>
        <w:t>及び</w:t>
      </w:r>
      <w:r w:rsidR="004368F4" w:rsidRPr="00E43CCF">
        <w:rPr>
          <w:rFonts w:ascii="ＭＳ 明朝" w:hAnsi="ＭＳ 明朝" w:hint="eastAsia"/>
          <w:sz w:val="18"/>
          <w:szCs w:val="18"/>
        </w:rPr>
        <w:t>監督</w:t>
      </w:r>
      <w:r w:rsidR="00275A18" w:rsidRPr="00E43CCF">
        <w:rPr>
          <w:rFonts w:ascii="ＭＳ 明朝" w:hAnsi="ＭＳ 明朝" w:hint="eastAsia"/>
          <w:sz w:val="18"/>
          <w:szCs w:val="18"/>
        </w:rPr>
        <w:t>会議</w:t>
      </w:r>
      <w:r w:rsidR="004368F4" w:rsidRPr="00E43CCF">
        <w:rPr>
          <w:rFonts w:ascii="ＭＳ 明朝" w:hAnsi="ＭＳ 明朝" w:hint="eastAsia"/>
          <w:sz w:val="18"/>
          <w:szCs w:val="18"/>
        </w:rPr>
        <w:t>（番組抽選については選手でも可）</w:t>
      </w:r>
    </w:p>
    <w:p w14:paraId="7ECBA5A3" w14:textId="55713175" w:rsidR="004368F4" w:rsidRPr="00E43CCF" w:rsidRDefault="003724FE" w:rsidP="00275A18">
      <w:pPr>
        <w:spacing w:line="0" w:lineRule="atLeast"/>
        <w:ind w:firstLineChars="400" w:firstLine="720"/>
        <w:rPr>
          <w:rFonts w:ascii="ＭＳ 明朝" w:hAnsi="ＭＳ 明朝"/>
          <w:sz w:val="18"/>
          <w:szCs w:val="18"/>
        </w:rPr>
      </w:pPr>
      <w:r>
        <w:rPr>
          <w:rFonts w:ascii="ＭＳ 明朝" w:hAnsi="ＭＳ 明朝" w:hint="eastAsia"/>
          <w:sz w:val="18"/>
          <w:szCs w:val="18"/>
        </w:rPr>
        <w:t>ア　日　時　　令和５年２月１日（水</w:t>
      </w:r>
      <w:r w:rsidR="004368F4" w:rsidRPr="00E43CCF">
        <w:rPr>
          <w:rFonts w:ascii="ＭＳ 明朝" w:hAnsi="ＭＳ 明朝" w:hint="eastAsia"/>
          <w:sz w:val="18"/>
          <w:szCs w:val="18"/>
        </w:rPr>
        <w:t>）　午後３</w:t>
      </w:r>
      <w:r w:rsidR="00275A18" w:rsidRPr="00E43CCF">
        <w:rPr>
          <w:rFonts w:ascii="ＭＳ 明朝" w:hAnsi="ＭＳ 明朝" w:hint="eastAsia"/>
          <w:sz w:val="18"/>
          <w:szCs w:val="18"/>
        </w:rPr>
        <w:t>時～</w:t>
      </w:r>
    </w:p>
    <w:p w14:paraId="434AA904" w14:textId="041AE8D0" w:rsidR="00275A18" w:rsidRPr="00E43CCF" w:rsidRDefault="004368F4" w:rsidP="00275A18">
      <w:pPr>
        <w:spacing w:line="0" w:lineRule="atLeast"/>
        <w:ind w:firstLineChars="400" w:firstLine="720"/>
        <w:rPr>
          <w:rFonts w:ascii="ＭＳ 明朝" w:hAnsi="ＭＳ 明朝"/>
          <w:sz w:val="18"/>
          <w:szCs w:val="18"/>
        </w:rPr>
      </w:pPr>
      <w:r w:rsidRPr="00E43CCF">
        <w:rPr>
          <w:rFonts w:ascii="ＭＳ 明朝" w:hAnsi="ＭＳ 明朝" w:hint="eastAsia"/>
          <w:sz w:val="18"/>
          <w:szCs w:val="18"/>
        </w:rPr>
        <w:t>イ　場　所</w:t>
      </w:r>
      <w:r w:rsidR="00275A18" w:rsidRPr="00E43CCF">
        <w:rPr>
          <w:rFonts w:ascii="ＭＳ 明朝" w:hAnsi="ＭＳ 明朝" w:hint="eastAsia"/>
          <w:sz w:val="18"/>
          <w:szCs w:val="18"/>
        </w:rPr>
        <w:t xml:space="preserve">　</w:t>
      </w:r>
      <w:r w:rsidRPr="00E43CCF">
        <w:rPr>
          <w:rFonts w:ascii="ＭＳ 明朝" w:hAnsi="ＭＳ 明朝" w:hint="eastAsia"/>
          <w:sz w:val="18"/>
          <w:szCs w:val="18"/>
        </w:rPr>
        <w:t xml:space="preserve">　</w:t>
      </w:r>
      <w:r w:rsidR="003724FE">
        <w:rPr>
          <w:rFonts w:ascii="ＭＳ 明朝" w:hAnsi="ＭＳ 明朝" w:hint="eastAsia"/>
          <w:sz w:val="18"/>
          <w:szCs w:val="18"/>
        </w:rPr>
        <w:t>狭山市民総合体育館</w:t>
      </w:r>
    </w:p>
    <w:p w14:paraId="565FC3B5" w14:textId="7CB4B8C2" w:rsidR="00861263" w:rsidRPr="00E43CCF" w:rsidRDefault="00E9051F" w:rsidP="00275A18">
      <w:pPr>
        <w:spacing w:line="0" w:lineRule="atLeast"/>
        <w:ind w:firstLineChars="100" w:firstLine="180"/>
        <w:rPr>
          <w:rFonts w:ascii="ＭＳ 明朝" w:hAnsi="ＭＳ 明朝"/>
          <w:sz w:val="18"/>
          <w:szCs w:val="18"/>
        </w:rPr>
      </w:pPr>
      <w:r w:rsidRPr="00E43CCF">
        <w:rPr>
          <w:rFonts w:ascii="ＭＳ 明朝" w:hAnsi="ＭＳ 明朝" w:hint="eastAsia"/>
          <w:sz w:val="18"/>
          <w:szCs w:val="18"/>
        </w:rPr>
        <w:t>（６）</w:t>
      </w:r>
      <w:r w:rsidR="002B5430" w:rsidRPr="00E43CCF">
        <w:rPr>
          <w:rFonts w:ascii="ＭＳ 明朝" w:hAnsi="ＭＳ 明朝" w:hint="eastAsia"/>
          <w:sz w:val="18"/>
          <w:szCs w:val="18"/>
        </w:rPr>
        <w:t>試合球</w:t>
      </w:r>
      <w:r w:rsidRPr="00E43CCF">
        <w:rPr>
          <w:rFonts w:hint="eastAsia"/>
          <w:sz w:val="18"/>
          <w:szCs w:val="18"/>
        </w:rPr>
        <w:t>は、公認球</w:t>
      </w:r>
      <w:r w:rsidR="002B5430" w:rsidRPr="00E43CCF">
        <w:rPr>
          <w:rFonts w:hint="eastAsia"/>
          <w:sz w:val="18"/>
          <w:szCs w:val="18"/>
        </w:rPr>
        <w:t>（</w:t>
      </w:r>
      <w:r w:rsidR="00B41663" w:rsidRPr="00E43CCF">
        <w:rPr>
          <w:rFonts w:hint="eastAsia"/>
          <w:sz w:val="18"/>
          <w:szCs w:val="18"/>
        </w:rPr>
        <w:t>ケンコー</w:t>
      </w:r>
      <w:r w:rsidR="002B5430" w:rsidRPr="00E43CCF">
        <w:rPr>
          <w:rFonts w:hint="eastAsia"/>
          <w:sz w:val="18"/>
          <w:szCs w:val="18"/>
        </w:rPr>
        <w:t>）</w:t>
      </w:r>
      <w:r w:rsidRPr="00E43CCF">
        <w:rPr>
          <w:rFonts w:hint="eastAsia"/>
          <w:sz w:val="18"/>
          <w:szCs w:val="18"/>
        </w:rPr>
        <w:t>を使用する。</w:t>
      </w:r>
    </w:p>
    <w:p w14:paraId="32E3EB91" w14:textId="77777777" w:rsidR="00861263" w:rsidRPr="00B1649B" w:rsidRDefault="00861263" w:rsidP="00861263">
      <w:pPr>
        <w:rPr>
          <w:rFonts w:ascii="ＭＳ 明朝" w:hAnsi="ＭＳ 明朝"/>
          <w:sz w:val="18"/>
          <w:szCs w:val="18"/>
        </w:rPr>
      </w:pPr>
      <w:r w:rsidRPr="00E43CCF">
        <w:rPr>
          <w:rFonts w:ascii="ＭＳ 明朝" w:hAnsi="ＭＳ 明朝" w:hint="eastAsia"/>
          <w:sz w:val="18"/>
          <w:szCs w:val="18"/>
        </w:rPr>
        <w:t>11　表　　彰　　第３位まで表</w:t>
      </w:r>
      <w:r w:rsidRPr="00B1649B">
        <w:rPr>
          <w:rFonts w:ascii="ＭＳ 明朝" w:hAnsi="ＭＳ 明朝" w:hint="eastAsia"/>
          <w:sz w:val="18"/>
          <w:szCs w:val="18"/>
        </w:rPr>
        <w:t>彰する。</w:t>
      </w:r>
    </w:p>
    <w:p w14:paraId="6CD0FA55" w14:textId="77777777" w:rsidR="00F96DE7" w:rsidRDefault="00F96DE7" w:rsidP="00F96DE7">
      <w:pPr>
        <w:spacing w:line="0" w:lineRule="atLeast"/>
        <w:rPr>
          <w:rFonts w:ascii="ＭＳ 明朝" w:hAnsi="ＭＳ 明朝"/>
          <w:sz w:val="18"/>
          <w:szCs w:val="18"/>
        </w:rPr>
      </w:pPr>
      <w:r w:rsidRPr="00B1649B">
        <w:rPr>
          <w:rFonts w:ascii="ＭＳ 明朝" w:hAnsi="ＭＳ 明朝" w:hint="eastAsia"/>
          <w:sz w:val="18"/>
          <w:szCs w:val="18"/>
        </w:rPr>
        <w:t>12</w:t>
      </w:r>
      <w:r>
        <w:rPr>
          <w:rFonts w:ascii="ＭＳ 明朝" w:hAnsi="ＭＳ 明朝" w:hint="eastAsia"/>
          <w:sz w:val="18"/>
          <w:szCs w:val="18"/>
        </w:rPr>
        <w:t xml:space="preserve">　</w:t>
      </w:r>
      <w:r w:rsidRPr="00B1649B">
        <w:rPr>
          <w:rFonts w:ascii="ＭＳ 明朝" w:hAnsi="ＭＳ 明朝" w:hint="eastAsia"/>
          <w:sz w:val="18"/>
          <w:szCs w:val="18"/>
        </w:rPr>
        <w:t>申込方法</w:t>
      </w:r>
    </w:p>
    <w:p w14:paraId="282074DC" w14:textId="77777777" w:rsidR="00F96DE7" w:rsidRDefault="00F96DE7" w:rsidP="00F96DE7">
      <w:pPr>
        <w:spacing w:line="0" w:lineRule="atLeast"/>
        <w:ind w:firstLineChars="100" w:firstLine="180"/>
        <w:rPr>
          <w:rFonts w:ascii="ＭＳ 明朝" w:hAnsi="ＭＳ 明朝"/>
          <w:sz w:val="18"/>
          <w:szCs w:val="18"/>
        </w:rPr>
      </w:pPr>
      <w:r>
        <w:rPr>
          <w:rFonts w:ascii="ＭＳ 明朝" w:hAnsi="ＭＳ 明朝" w:hint="eastAsia"/>
          <w:sz w:val="18"/>
          <w:szCs w:val="18"/>
        </w:rPr>
        <w:t>（１）申込は各都県高等学校体育連盟ソフトテニス専門部が行</w:t>
      </w:r>
      <w:r w:rsidRPr="00B1649B">
        <w:rPr>
          <w:rFonts w:ascii="ＭＳ 明朝" w:hAnsi="ＭＳ 明朝" w:hint="eastAsia"/>
          <w:sz w:val="18"/>
          <w:szCs w:val="18"/>
        </w:rPr>
        <w:t>う。</w:t>
      </w:r>
    </w:p>
    <w:p w14:paraId="002FD7A5" w14:textId="0382365D" w:rsidR="00604B9D" w:rsidRPr="00B41663" w:rsidRDefault="00604B9D" w:rsidP="003C1EFA">
      <w:pPr>
        <w:spacing w:line="0" w:lineRule="atLeast"/>
        <w:ind w:leftChars="85" w:left="718" w:hangingChars="300" w:hanging="540"/>
        <w:rPr>
          <w:rFonts w:ascii="ＭＳ 明朝" w:hAnsi="ＭＳ 明朝"/>
          <w:sz w:val="18"/>
          <w:szCs w:val="18"/>
        </w:rPr>
      </w:pPr>
      <w:r w:rsidRPr="00B41663">
        <w:rPr>
          <w:rFonts w:ascii="ＭＳ 明朝" w:hAnsi="ＭＳ 明朝" w:hint="eastAsia"/>
          <w:sz w:val="18"/>
          <w:szCs w:val="18"/>
        </w:rPr>
        <w:t>（２）</w:t>
      </w:r>
      <w:r w:rsidR="003E0486" w:rsidRPr="00B41663">
        <w:rPr>
          <w:rFonts w:ascii="ＭＳ 明朝" w:hAnsi="ＭＳ 明朝" w:hint="eastAsia"/>
          <w:sz w:val="18"/>
          <w:szCs w:val="18"/>
        </w:rPr>
        <w:t>大会参加申込書を「</w:t>
      </w:r>
      <w:r w:rsidR="003C1EFA" w:rsidRPr="00B41663">
        <w:rPr>
          <w:rFonts w:ascii="ＭＳ 明朝" w:hAnsi="ＭＳ 明朝" w:hint="eastAsia"/>
          <w:sz w:val="18"/>
          <w:szCs w:val="18"/>
        </w:rPr>
        <w:t>埼玉県</w:t>
      </w:r>
      <w:r w:rsidRPr="00B41663">
        <w:rPr>
          <w:rFonts w:ascii="ＭＳ 明朝" w:hAnsi="ＭＳ 明朝" w:hint="eastAsia"/>
          <w:sz w:val="18"/>
          <w:szCs w:val="18"/>
        </w:rPr>
        <w:t>高体連ソフトテニス</w:t>
      </w:r>
      <w:r w:rsidR="003C1EFA" w:rsidRPr="00B41663">
        <w:rPr>
          <w:rFonts w:ascii="ＭＳ 明朝" w:hAnsi="ＭＳ 明朝" w:hint="eastAsia"/>
          <w:sz w:val="18"/>
          <w:szCs w:val="18"/>
        </w:rPr>
        <w:t>専門部</w:t>
      </w:r>
      <w:r w:rsidRPr="00B41663">
        <w:rPr>
          <w:rFonts w:ascii="ＭＳ 明朝" w:hAnsi="ＭＳ 明朝" w:hint="eastAsia"/>
          <w:sz w:val="18"/>
          <w:szCs w:val="18"/>
        </w:rPr>
        <w:t>ホームページ</w:t>
      </w:r>
      <w:r w:rsidR="003E0486" w:rsidRPr="00B41663">
        <w:rPr>
          <w:rFonts w:ascii="ＭＳ 明朝" w:hAnsi="ＭＳ 明朝" w:hint="eastAsia"/>
          <w:sz w:val="18"/>
          <w:szCs w:val="18"/>
        </w:rPr>
        <w:t>」</w:t>
      </w:r>
      <w:r w:rsidRPr="00B41663">
        <w:rPr>
          <w:rFonts w:ascii="ＭＳ 明朝" w:hAnsi="ＭＳ 明朝" w:hint="eastAsia"/>
          <w:sz w:val="18"/>
          <w:szCs w:val="18"/>
        </w:rPr>
        <w:t>よりダウンロードし、必要事項を入力</w:t>
      </w:r>
      <w:r w:rsidR="00BC2AB4" w:rsidRPr="00B41663">
        <w:rPr>
          <w:rFonts w:ascii="ＭＳ 明朝" w:hAnsi="ＭＳ 明朝" w:hint="eastAsia"/>
          <w:sz w:val="18"/>
          <w:szCs w:val="18"/>
        </w:rPr>
        <w:t>する。ファイル名を【学校名.</w:t>
      </w:r>
      <w:proofErr w:type="spellStart"/>
      <w:r w:rsidR="00BC2AB4" w:rsidRPr="00B41663">
        <w:rPr>
          <w:rFonts w:ascii="ＭＳ 明朝" w:hAnsi="ＭＳ 明朝" w:hint="eastAsia"/>
          <w:sz w:val="18"/>
          <w:szCs w:val="18"/>
        </w:rPr>
        <w:t>xlsx</w:t>
      </w:r>
      <w:proofErr w:type="spellEnd"/>
      <w:r w:rsidR="00BC2AB4" w:rsidRPr="00B41663">
        <w:rPr>
          <w:rFonts w:ascii="ＭＳ 明朝" w:hAnsi="ＭＳ 明朝" w:hint="eastAsia"/>
          <w:sz w:val="18"/>
          <w:szCs w:val="18"/>
        </w:rPr>
        <w:t>】に変更・保存し</w:t>
      </w:r>
      <w:r w:rsidR="003E0486" w:rsidRPr="00B41663">
        <w:rPr>
          <w:rFonts w:ascii="ＭＳ 明朝" w:hAnsi="ＭＳ 明朝" w:hint="eastAsia"/>
          <w:sz w:val="18"/>
          <w:szCs w:val="18"/>
        </w:rPr>
        <w:t>、令和</w:t>
      </w:r>
      <w:r w:rsidR="003C1EFA" w:rsidRPr="00B41663">
        <w:rPr>
          <w:rFonts w:ascii="ＭＳ 明朝" w:hAnsi="ＭＳ 明朝" w:hint="eastAsia"/>
          <w:sz w:val="18"/>
          <w:szCs w:val="18"/>
        </w:rPr>
        <w:t>４</w:t>
      </w:r>
      <w:r w:rsidR="003E0486" w:rsidRPr="00B41663">
        <w:rPr>
          <w:rFonts w:ascii="ＭＳ 明朝" w:hAnsi="ＭＳ 明朝" w:hint="eastAsia"/>
          <w:sz w:val="18"/>
          <w:szCs w:val="18"/>
        </w:rPr>
        <w:t>年</w:t>
      </w:r>
      <w:r w:rsidRPr="00B41663">
        <w:rPr>
          <w:rFonts w:ascii="ＭＳ 明朝" w:hAnsi="ＭＳ 明朝" w:hint="eastAsia"/>
          <w:sz w:val="18"/>
          <w:szCs w:val="18"/>
        </w:rPr>
        <w:t>１</w:t>
      </w:r>
      <w:r w:rsidR="00E70125" w:rsidRPr="00B41663">
        <w:rPr>
          <w:rFonts w:ascii="ＭＳ 明朝" w:hAnsi="ＭＳ 明朝" w:hint="eastAsia"/>
          <w:sz w:val="18"/>
          <w:szCs w:val="18"/>
        </w:rPr>
        <w:t>２</w:t>
      </w:r>
      <w:r w:rsidRPr="00B41663">
        <w:rPr>
          <w:rFonts w:ascii="ＭＳ 明朝" w:hAnsi="ＭＳ 明朝" w:hint="eastAsia"/>
          <w:sz w:val="18"/>
          <w:szCs w:val="18"/>
        </w:rPr>
        <w:t>月</w:t>
      </w:r>
      <w:r w:rsidR="003E0486" w:rsidRPr="00B41663">
        <w:rPr>
          <w:rFonts w:ascii="ＭＳ 明朝" w:hAnsi="ＭＳ 明朝" w:hint="eastAsia"/>
          <w:sz w:val="18"/>
          <w:szCs w:val="18"/>
        </w:rPr>
        <w:t>２</w:t>
      </w:r>
      <w:r w:rsidR="003C1EFA" w:rsidRPr="00B41663">
        <w:rPr>
          <w:rFonts w:ascii="ＭＳ 明朝" w:hAnsi="ＭＳ 明朝" w:hint="eastAsia"/>
          <w:sz w:val="18"/>
          <w:szCs w:val="18"/>
        </w:rPr>
        <w:t>６</w:t>
      </w:r>
      <w:r w:rsidRPr="00B41663">
        <w:rPr>
          <w:rFonts w:ascii="ＭＳ 明朝" w:hAnsi="ＭＳ 明朝" w:cs="ＭＳ 明朝" w:hint="eastAsia"/>
          <w:kern w:val="0"/>
          <w:sz w:val="18"/>
          <w:szCs w:val="18"/>
        </w:rPr>
        <w:t>日</w:t>
      </w:r>
      <w:r w:rsidRPr="00B41663">
        <w:rPr>
          <w:rFonts w:ascii="ＭＳ 明朝" w:hAnsi="ＭＳ 明朝" w:cs="ＭＳ 明朝"/>
          <w:kern w:val="0"/>
          <w:sz w:val="18"/>
          <w:szCs w:val="18"/>
        </w:rPr>
        <w:t>(</w:t>
      </w:r>
      <w:r w:rsidR="003B2472" w:rsidRPr="00B41663">
        <w:rPr>
          <w:rFonts w:ascii="ＭＳ 明朝" w:hAnsi="ＭＳ 明朝" w:cs="ＭＳ 明朝" w:hint="eastAsia"/>
          <w:kern w:val="0"/>
          <w:sz w:val="18"/>
          <w:szCs w:val="18"/>
        </w:rPr>
        <w:t>月</w:t>
      </w:r>
      <w:r w:rsidRPr="00B41663">
        <w:rPr>
          <w:rFonts w:ascii="ＭＳ 明朝" w:hAnsi="ＭＳ 明朝" w:cs="ＭＳ 明朝"/>
          <w:kern w:val="0"/>
          <w:sz w:val="18"/>
          <w:szCs w:val="18"/>
        </w:rPr>
        <w:t>)</w:t>
      </w:r>
      <w:r w:rsidRPr="00B41663">
        <w:rPr>
          <w:rFonts w:ascii="ＭＳ 明朝" w:hAnsi="ＭＳ 明朝" w:hint="eastAsia"/>
          <w:sz w:val="18"/>
          <w:szCs w:val="18"/>
        </w:rPr>
        <w:t>までに下記アドレスに</w:t>
      </w:r>
      <w:r w:rsidR="00BC2AB4" w:rsidRPr="00B41663">
        <w:rPr>
          <w:rFonts w:ascii="ＭＳ 明朝" w:hAnsi="ＭＳ 明朝" w:hint="eastAsia"/>
          <w:sz w:val="18"/>
          <w:szCs w:val="18"/>
        </w:rPr>
        <w:t>添付ファイルで</w:t>
      </w:r>
      <w:r w:rsidRPr="00B41663">
        <w:rPr>
          <w:rFonts w:ascii="ＭＳ 明朝" w:hAnsi="ＭＳ 明朝" w:hint="eastAsia"/>
          <w:sz w:val="18"/>
          <w:szCs w:val="18"/>
        </w:rPr>
        <w:t>送信する。</w:t>
      </w:r>
    </w:p>
    <w:p w14:paraId="46707F80" w14:textId="77B33077" w:rsidR="00604B9D" w:rsidRPr="00B41663" w:rsidRDefault="00604B9D" w:rsidP="00604B9D">
      <w:pPr>
        <w:spacing w:line="0" w:lineRule="atLeast"/>
        <w:ind w:leftChars="85" w:left="718" w:hangingChars="300" w:hanging="540"/>
        <w:rPr>
          <w:rFonts w:ascii="ＭＳ 明朝" w:hAnsi="ＭＳ 明朝" w:cs="ＭＳ 明朝"/>
          <w:kern w:val="0"/>
          <w:sz w:val="18"/>
          <w:szCs w:val="18"/>
        </w:rPr>
      </w:pPr>
      <w:r w:rsidRPr="00B41663">
        <w:rPr>
          <w:rFonts w:ascii="ＭＳ 明朝" w:hAnsi="ＭＳ 明朝" w:cs="ＭＳ 明朝" w:hint="eastAsia"/>
          <w:kern w:val="0"/>
          <w:sz w:val="18"/>
          <w:szCs w:val="18"/>
        </w:rPr>
        <w:t xml:space="preserve">　　　　　送信先アドレス</w:t>
      </w:r>
      <w:r w:rsidRPr="00B41663">
        <w:rPr>
          <w:rFonts w:ascii="ＭＳ 明朝" w:hAnsi="ＭＳ 明朝" w:cs="ＭＳ 明朝" w:hint="eastAsia"/>
          <w:kern w:val="0"/>
          <w:szCs w:val="18"/>
        </w:rPr>
        <w:t xml:space="preserve">　</w:t>
      </w:r>
      <w:r w:rsidR="009C39EC" w:rsidRPr="00B41663">
        <w:rPr>
          <w:rFonts w:ascii="ＭＳ 明朝" w:hAnsi="ＭＳ 明朝" w:cs="Arial"/>
          <w:b/>
          <w:bCs/>
          <w:spacing w:val="3"/>
          <w:szCs w:val="21"/>
          <w:shd w:val="clear" w:color="auto" w:fill="FFFFFF"/>
        </w:rPr>
        <w:t>202</w:t>
      </w:r>
      <w:r w:rsidR="00CA1C3A" w:rsidRPr="00B41663">
        <w:rPr>
          <w:rFonts w:ascii="ＭＳ 明朝" w:hAnsi="ＭＳ 明朝" w:cs="Arial" w:hint="eastAsia"/>
          <w:b/>
          <w:bCs/>
          <w:spacing w:val="3"/>
          <w:szCs w:val="21"/>
          <w:shd w:val="clear" w:color="auto" w:fill="FFFFFF"/>
        </w:rPr>
        <w:t>2</w:t>
      </w:r>
      <w:r w:rsidR="009C39EC" w:rsidRPr="00B41663">
        <w:rPr>
          <w:rFonts w:ascii="ＭＳ 明朝" w:hAnsi="ＭＳ 明朝" w:cs="Arial"/>
          <w:b/>
          <w:bCs/>
          <w:spacing w:val="3"/>
          <w:szCs w:val="21"/>
          <w:shd w:val="clear" w:color="auto" w:fill="FFFFFF"/>
        </w:rPr>
        <w:t>.</w:t>
      </w:r>
      <w:r w:rsidR="00CA1C3A" w:rsidRPr="00B41663">
        <w:rPr>
          <w:rFonts w:ascii="ＭＳ 明朝" w:hAnsi="ＭＳ 明朝" w:cs="Arial"/>
          <w:b/>
          <w:bCs/>
          <w:spacing w:val="3"/>
          <w:szCs w:val="21"/>
          <w:shd w:val="clear" w:color="auto" w:fill="FFFFFF"/>
        </w:rPr>
        <w:t>saitama</w:t>
      </w:r>
      <w:r w:rsidR="009C39EC" w:rsidRPr="00B41663">
        <w:rPr>
          <w:rFonts w:ascii="ＭＳ 明朝" w:hAnsi="ＭＳ 明朝" w:cs="Arial"/>
          <w:b/>
          <w:bCs/>
          <w:spacing w:val="3"/>
          <w:szCs w:val="21"/>
          <w:shd w:val="clear" w:color="auto" w:fill="FFFFFF"/>
        </w:rPr>
        <w:t>.kanto@gmail.com</w:t>
      </w:r>
    </w:p>
    <w:p w14:paraId="64D831EF" w14:textId="07647C44" w:rsidR="000004D4" w:rsidRPr="00B41663" w:rsidRDefault="00F96DE7" w:rsidP="00F96DE7">
      <w:pPr>
        <w:spacing w:line="0" w:lineRule="atLeast"/>
        <w:ind w:leftChars="85" w:left="718" w:hangingChars="300" w:hanging="540"/>
        <w:rPr>
          <w:rFonts w:ascii="ＭＳ 明朝" w:hAnsi="ＭＳ 明朝"/>
          <w:sz w:val="18"/>
          <w:szCs w:val="18"/>
        </w:rPr>
      </w:pPr>
      <w:r w:rsidRPr="00B41663">
        <w:rPr>
          <w:rFonts w:ascii="ＭＳ 明朝" w:hAnsi="ＭＳ 明朝" w:hint="eastAsia"/>
          <w:sz w:val="18"/>
          <w:szCs w:val="18"/>
        </w:rPr>
        <w:t>（</w:t>
      </w:r>
      <w:r w:rsidR="00604B9D" w:rsidRPr="00B41663">
        <w:rPr>
          <w:rFonts w:ascii="ＭＳ 明朝" w:hAnsi="ＭＳ 明朝" w:hint="eastAsia"/>
          <w:sz w:val="18"/>
          <w:szCs w:val="18"/>
        </w:rPr>
        <w:t>３</w:t>
      </w:r>
      <w:r w:rsidRPr="00B41663">
        <w:rPr>
          <w:rFonts w:ascii="ＭＳ 明朝" w:hAnsi="ＭＳ 明朝" w:hint="eastAsia"/>
          <w:sz w:val="18"/>
          <w:szCs w:val="18"/>
        </w:rPr>
        <w:t>）</w:t>
      </w:r>
      <w:r w:rsidR="00BC2AB4" w:rsidRPr="00B41663">
        <w:rPr>
          <w:rFonts w:ascii="ＭＳ 明朝" w:hAnsi="ＭＳ 明朝" w:hint="eastAsia"/>
          <w:sz w:val="18"/>
          <w:szCs w:val="18"/>
        </w:rPr>
        <w:t>プリントアウトした</w:t>
      </w:r>
      <w:bookmarkStart w:id="1" w:name="_Hlk59037532"/>
      <w:r w:rsidR="000004D4" w:rsidRPr="00B41663">
        <w:rPr>
          <w:rFonts w:ascii="ＭＳ 明朝" w:hAnsi="ＭＳ 明朝" w:hint="eastAsia"/>
          <w:sz w:val="18"/>
          <w:szCs w:val="18"/>
        </w:rPr>
        <w:t>申込</w:t>
      </w:r>
      <w:r w:rsidR="003E0486" w:rsidRPr="00B41663">
        <w:rPr>
          <w:rFonts w:ascii="ＭＳ 明朝" w:hAnsi="ＭＳ 明朝" w:hint="eastAsia"/>
          <w:sz w:val="18"/>
          <w:szCs w:val="18"/>
        </w:rPr>
        <w:t>書</w:t>
      </w:r>
      <w:r w:rsidR="0030626E" w:rsidRPr="00B41663">
        <w:rPr>
          <w:rFonts w:ascii="ＭＳ 明朝" w:hAnsi="ＭＳ 明朝" w:hint="eastAsia"/>
          <w:sz w:val="18"/>
          <w:szCs w:val="18"/>
        </w:rPr>
        <w:t>１部</w:t>
      </w:r>
      <w:r w:rsidR="00BC2AB4" w:rsidRPr="00B41663">
        <w:rPr>
          <w:rFonts w:ascii="ＭＳ 明朝" w:hAnsi="ＭＳ 明朝" w:hint="eastAsia"/>
          <w:sz w:val="18"/>
          <w:szCs w:val="18"/>
        </w:rPr>
        <w:t>（学校印必要）を各都県委員長へ提出する。</w:t>
      </w:r>
      <w:bookmarkEnd w:id="1"/>
    </w:p>
    <w:p w14:paraId="55007D48" w14:textId="656645D6" w:rsidR="00B131CE" w:rsidRPr="00B41663" w:rsidRDefault="00B131CE" w:rsidP="00495279">
      <w:pPr>
        <w:tabs>
          <w:tab w:val="left" w:pos="3684"/>
        </w:tabs>
        <w:adjustRightInd w:val="0"/>
        <w:snapToGrid w:val="0"/>
        <w:ind w:leftChars="86" w:left="708" w:hangingChars="293" w:hanging="527"/>
        <w:rPr>
          <w:rFonts w:ascii="ＭＳ 明朝" w:hAnsi="ＭＳ 明朝" w:cs="ＭＳ 明朝"/>
          <w:kern w:val="0"/>
          <w:sz w:val="18"/>
          <w:szCs w:val="18"/>
        </w:rPr>
      </w:pPr>
      <w:r w:rsidRPr="00B41663">
        <w:rPr>
          <w:rFonts w:ascii="ＭＳ 明朝" w:hAnsi="ＭＳ 明朝" w:hint="eastAsia"/>
          <w:sz w:val="18"/>
          <w:szCs w:val="18"/>
        </w:rPr>
        <w:t>（</w:t>
      </w:r>
      <w:r w:rsidR="008F2129" w:rsidRPr="00B41663">
        <w:rPr>
          <w:rFonts w:ascii="ＭＳ 明朝" w:hAnsi="ＭＳ 明朝" w:hint="eastAsia"/>
          <w:sz w:val="18"/>
          <w:szCs w:val="18"/>
        </w:rPr>
        <w:t>４</w:t>
      </w:r>
      <w:r w:rsidRPr="00B41663">
        <w:rPr>
          <w:rFonts w:ascii="ＭＳ 明朝" w:hAnsi="ＭＳ 明朝" w:hint="eastAsia"/>
          <w:sz w:val="18"/>
          <w:szCs w:val="18"/>
        </w:rPr>
        <w:t>）</w:t>
      </w:r>
      <w:r w:rsidR="008F2129" w:rsidRPr="00B41663">
        <w:rPr>
          <w:rFonts w:ascii="ＭＳ 明朝" w:hAnsi="ＭＳ 明朝" w:hint="eastAsia"/>
          <w:sz w:val="18"/>
          <w:szCs w:val="18"/>
        </w:rPr>
        <w:t>大会</w:t>
      </w:r>
      <w:r w:rsidRPr="00B41663">
        <w:rPr>
          <w:rFonts w:ascii="ＭＳ 明朝" w:hAnsi="ＭＳ 明朝" w:cs="ＭＳ 明朝" w:hint="eastAsia"/>
          <w:kern w:val="0"/>
          <w:sz w:val="18"/>
          <w:szCs w:val="18"/>
        </w:rPr>
        <w:t>参加料は</w:t>
      </w:r>
      <w:r w:rsidR="008F2129" w:rsidRPr="00B41663">
        <w:rPr>
          <w:rFonts w:ascii="ＭＳ 明朝" w:hAnsi="ＭＳ 明朝" w:cs="ＭＳ 明朝" w:hint="eastAsia"/>
          <w:kern w:val="0"/>
          <w:sz w:val="18"/>
          <w:szCs w:val="18"/>
        </w:rPr>
        <w:t>、</w:t>
      </w:r>
      <w:r w:rsidR="00495279" w:rsidRPr="00B41663">
        <w:rPr>
          <w:rFonts w:ascii="ＭＳ 明朝" w:hAnsi="ＭＳ 明朝" w:cs="ＭＳ 明朝" w:hint="eastAsia"/>
          <w:kern w:val="0"/>
          <w:sz w:val="18"/>
          <w:szCs w:val="18"/>
        </w:rPr>
        <w:t>下記</w:t>
      </w:r>
      <w:r w:rsidRPr="00B41663">
        <w:rPr>
          <w:rFonts w:ascii="ＭＳ 明朝" w:hAnsi="ＭＳ 明朝" w:cs="ＭＳ 明朝" w:hint="eastAsia"/>
          <w:kern w:val="0"/>
          <w:sz w:val="18"/>
          <w:szCs w:val="18"/>
        </w:rPr>
        <w:t>金融機関口座に</w:t>
      </w:r>
      <w:r w:rsidR="00C22AB9" w:rsidRPr="00B41663">
        <w:rPr>
          <w:rFonts w:ascii="ＭＳ 明朝" w:hAnsi="ＭＳ 明朝" w:cs="ＭＳ 明朝" w:hint="eastAsia"/>
          <w:kern w:val="0"/>
          <w:sz w:val="18"/>
          <w:szCs w:val="18"/>
        </w:rPr>
        <w:t>、</w:t>
      </w:r>
      <w:r w:rsidRPr="00B41663">
        <w:rPr>
          <w:rFonts w:ascii="ＭＳ 明朝" w:hAnsi="ＭＳ 明朝" w:cs="ＭＳ 明朝" w:hint="eastAsia"/>
          <w:kern w:val="0"/>
          <w:sz w:val="18"/>
          <w:szCs w:val="18"/>
        </w:rPr>
        <w:t>１月</w:t>
      </w:r>
      <w:r w:rsidR="009F2F7B" w:rsidRPr="00B41663">
        <w:rPr>
          <w:rFonts w:ascii="ＭＳ 明朝" w:hAnsi="ＭＳ 明朝" w:cs="ＭＳ 明朝" w:hint="eastAsia"/>
          <w:kern w:val="0"/>
          <w:sz w:val="18"/>
          <w:szCs w:val="18"/>
        </w:rPr>
        <w:t>５</w:t>
      </w:r>
      <w:r w:rsidRPr="00B41663">
        <w:rPr>
          <w:rFonts w:ascii="ＭＳ 明朝" w:hAnsi="ＭＳ 明朝" w:cs="ＭＳ 明朝" w:hint="eastAsia"/>
          <w:kern w:val="0"/>
          <w:sz w:val="18"/>
          <w:szCs w:val="18"/>
        </w:rPr>
        <w:t>日</w:t>
      </w:r>
      <w:r w:rsidRPr="00B41663">
        <w:rPr>
          <w:rFonts w:ascii="ＭＳ 明朝" w:hAnsi="ＭＳ 明朝" w:cs="ＭＳ 明朝"/>
          <w:kern w:val="0"/>
          <w:sz w:val="18"/>
          <w:szCs w:val="18"/>
        </w:rPr>
        <w:t>(</w:t>
      </w:r>
      <w:r w:rsidR="003724FE">
        <w:rPr>
          <w:rFonts w:ascii="ＭＳ 明朝" w:hAnsi="ＭＳ 明朝" w:cs="ＭＳ 明朝" w:hint="eastAsia"/>
          <w:kern w:val="0"/>
          <w:sz w:val="18"/>
          <w:szCs w:val="18"/>
        </w:rPr>
        <w:t>木</w:t>
      </w:r>
      <w:r w:rsidRPr="00B41663">
        <w:rPr>
          <w:rFonts w:ascii="ＭＳ 明朝" w:hAnsi="ＭＳ 明朝" w:cs="ＭＳ 明朝"/>
          <w:kern w:val="0"/>
          <w:sz w:val="18"/>
          <w:szCs w:val="18"/>
        </w:rPr>
        <w:t>)</w:t>
      </w:r>
      <w:r w:rsidRPr="00B41663">
        <w:rPr>
          <w:rFonts w:ascii="ＭＳ 明朝" w:hAnsi="ＭＳ 明朝" w:cs="ＭＳ 明朝" w:hint="eastAsia"/>
          <w:kern w:val="0"/>
          <w:sz w:val="18"/>
          <w:szCs w:val="18"/>
        </w:rPr>
        <w:t>までに各都県代表者が振り込む</w:t>
      </w:r>
      <w:r w:rsidR="008F2129" w:rsidRPr="00B41663">
        <w:rPr>
          <w:rFonts w:ascii="ＭＳ 明朝" w:hAnsi="ＭＳ 明朝" w:cs="ＭＳ 明朝" w:hint="eastAsia"/>
          <w:kern w:val="0"/>
          <w:sz w:val="18"/>
          <w:szCs w:val="18"/>
        </w:rPr>
        <w:t>ものとする。</w:t>
      </w:r>
    </w:p>
    <w:p w14:paraId="0ED31CBC" w14:textId="3DF2828F" w:rsidR="00495279" w:rsidRPr="007928DC" w:rsidRDefault="00495279" w:rsidP="003C1EFA">
      <w:pPr>
        <w:pStyle w:val="Default"/>
        <w:ind w:firstLineChars="200" w:firstLine="360"/>
        <w:rPr>
          <w:b/>
          <w:color w:val="auto"/>
          <w:sz w:val="18"/>
          <w:szCs w:val="18"/>
        </w:rPr>
      </w:pPr>
      <w:r w:rsidRPr="00B41663">
        <w:rPr>
          <w:rFonts w:hAnsi="ＭＳ 明朝" w:hint="eastAsia"/>
          <w:color w:val="auto"/>
          <w:sz w:val="18"/>
          <w:szCs w:val="18"/>
        </w:rPr>
        <w:t xml:space="preserve">　</w:t>
      </w:r>
      <w:r w:rsidR="007A7135">
        <w:rPr>
          <w:rFonts w:hAnsi="ＭＳ 明朝" w:hint="eastAsia"/>
          <w:color w:val="auto"/>
          <w:sz w:val="18"/>
          <w:szCs w:val="18"/>
        </w:rPr>
        <w:t xml:space="preserve">　</w:t>
      </w:r>
      <w:r w:rsidR="007A7135" w:rsidRPr="007928DC">
        <w:rPr>
          <w:rFonts w:hAnsi="ＭＳ 明朝" w:hint="eastAsia"/>
          <w:b/>
          <w:color w:val="auto"/>
          <w:sz w:val="18"/>
          <w:szCs w:val="18"/>
        </w:rPr>
        <w:t>埼玉りそな</w:t>
      </w:r>
      <w:r w:rsidRPr="007928DC">
        <w:rPr>
          <w:rFonts w:hint="eastAsia"/>
          <w:b/>
          <w:color w:val="auto"/>
          <w:sz w:val="18"/>
          <w:szCs w:val="18"/>
        </w:rPr>
        <w:t>銀行</w:t>
      </w:r>
      <w:r w:rsidR="007A7135" w:rsidRPr="007928DC">
        <w:rPr>
          <w:rFonts w:hint="eastAsia"/>
          <w:b/>
          <w:color w:val="auto"/>
          <w:sz w:val="18"/>
          <w:szCs w:val="18"/>
        </w:rPr>
        <w:t>本川越</w:t>
      </w:r>
      <w:r w:rsidRPr="007928DC">
        <w:rPr>
          <w:rFonts w:hint="eastAsia"/>
          <w:b/>
          <w:color w:val="auto"/>
          <w:sz w:val="18"/>
          <w:szCs w:val="18"/>
        </w:rPr>
        <w:t>支店</w:t>
      </w:r>
      <w:r w:rsidRPr="007928DC">
        <w:rPr>
          <w:b/>
          <w:color w:val="auto"/>
          <w:sz w:val="18"/>
          <w:szCs w:val="18"/>
        </w:rPr>
        <w:t xml:space="preserve"> </w:t>
      </w:r>
      <w:r w:rsidRPr="007928DC">
        <w:rPr>
          <w:rFonts w:hint="eastAsia"/>
          <w:b/>
          <w:color w:val="auto"/>
          <w:sz w:val="18"/>
          <w:szCs w:val="18"/>
        </w:rPr>
        <w:t>普通</w:t>
      </w:r>
      <w:r w:rsidR="007A7135" w:rsidRPr="007928DC">
        <w:rPr>
          <w:rFonts w:hint="eastAsia"/>
          <w:b/>
          <w:color w:val="auto"/>
          <w:sz w:val="18"/>
          <w:szCs w:val="18"/>
        </w:rPr>
        <w:t>４４０１９４２</w:t>
      </w:r>
      <w:r w:rsidR="007A7135" w:rsidRPr="007928DC">
        <w:rPr>
          <w:b/>
          <w:color w:val="auto"/>
          <w:sz w:val="18"/>
          <w:szCs w:val="18"/>
        </w:rPr>
        <w:t xml:space="preserve"> </w:t>
      </w:r>
      <w:r w:rsidR="007A7135" w:rsidRPr="007928DC">
        <w:rPr>
          <w:rFonts w:hint="eastAsia"/>
          <w:b/>
          <w:color w:val="auto"/>
          <w:sz w:val="18"/>
          <w:szCs w:val="18"/>
        </w:rPr>
        <w:t xml:space="preserve">　埼玉県高体連ソフトテニス部</w:t>
      </w:r>
      <w:r w:rsidRPr="007928DC">
        <w:rPr>
          <w:b/>
          <w:color w:val="auto"/>
          <w:sz w:val="18"/>
          <w:szCs w:val="18"/>
        </w:rPr>
        <w:t xml:space="preserve"> </w:t>
      </w:r>
      <w:r w:rsidR="003724FE">
        <w:rPr>
          <w:rFonts w:hint="eastAsia"/>
          <w:b/>
          <w:color w:val="auto"/>
          <w:sz w:val="18"/>
          <w:szCs w:val="18"/>
        </w:rPr>
        <w:t xml:space="preserve">　代表　市川裕一</w:t>
      </w:r>
    </w:p>
    <w:p w14:paraId="54020926" w14:textId="2368B098" w:rsidR="00861263" w:rsidRDefault="00861263" w:rsidP="002778CB">
      <w:pPr>
        <w:tabs>
          <w:tab w:val="left" w:pos="3684"/>
        </w:tabs>
        <w:snapToGrid w:val="0"/>
        <w:spacing w:line="0" w:lineRule="atLeast"/>
        <w:ind w:left="360" w:hangingChars="200" w:hanging="360"/>
        <w:rPr>
          <w:rFonts w:ascii="ＭＳ 明朝" w:hAnsi="ＭＳ 明朝"/>
          <w:sz w:val="18"/>
          <w:szCs w:val="18"/>
        </w:rPr>
      </w:pPr>
      <w:r>
        <w:rPr>
          <w:rFonts w:ascii="ＭＳ 明朝" w:hAnsi="ＭＳ 明朝" w:hint="eastAsia"/>
          <w:sz w:val="18"/>
          <w:szCs w:val="18"/>
        </w:rPr>
        <w:t>※　個人情報の取り扱いに関し、大会参加に際して提供される個人情報は本大会活動に利用するものとし、これ以外の目的に利用することはありません。</w:t>
      </w:r>
      <w:r w:rsidR="0030236A" w:rsidRPr="00D560D6">
        <w:rPr>
          <w:rFonts w:ascii="ＭＳ 明朝" w:hAnsi="ＭＳ 明朝" w:cs="ＭＳ 明朝" w:hint="eastAsia"/>
          <w:color w:val="000000"/>
          <w:kern w:val="0"/>
          <w:sz w:val="18"/>
          <w:szCs w:val="18"/>
        </w:rPr>
        <w:t>詳しくは、関東高等学校体育大会参加における個人情報及び肖像権に関わる取り扱いを参照してください。</w:t>
      </w:r>
    </w:p>
    <w:p w14:paraId="6D25E120" w14:textId="37A30BEF" w:rsidR="00861263" w:rsidRPr="00D560D6" w:rsidRDefault="00861263" w:rsidP="00861263">
      <w:pPr>
        <w:rPr>
          <w:rFonts w:ascii="ＭＳ 明朝" w:hAnsi="ＭＳ 明朝"/>
          <w:sz w:val="18"/>
          <w:szCs w:val="18"/>
        </w:rPr>
      </w:pPr>
      <w:r w:rsidRPr="00D560D6">
        <w:rPr>
          <w:rFonts w:ascii="ＭＳ 明朝" w:hAnsi="ＭＳ 明朝" w:hint="eastAsia"/>
          <w:sz w:val="18"/>
          <w:szCs w:val="18"/>
        </w:rPr>
        <w:t>13　推　　薦　　第</w:t>
      </w:r>
      <w:r w:rsidR="004D385F">
        <w:rPr>
          <w:rFonts w:ascii="ＭＳ 明朝" w:hAnsi="ＭＳ 明朝" w:hint="eastAsia"/>
          <w:sz w:val="18"/>
          <w:szCs w:val="18"/>
        </w:rPr>
        <w:t>４</w:t>
      </w:r>
      <w:r w:rsidR="001360E6">
        <w:rPr>
          <w:rFonts w:ascii="ＭＳ 明朝" w:hAnsi="ＭＳ 明朝" w:hint="eastAsia"/>
          <w:sz w:val="18"/>
          <w:szCs w:val="18"/>
        </w:rPr>
        <w:t>８</w:t>
      </w:r>
      <w:r w:rsidRPr="00D560D6">
        <w:rPr>
          <w:rFonts w:ascii="ＭＳ 明朝" w:hAnsi="ＭＳ 明朝" w:hint="eastAsia"/>
          <w:sz w:val="18"/>
          <w:szCs w:val="18"/>
        </w:rPr>
        <w:t>回全日本高等学校選抜ソフトテニス大会に推薦するチームは次の通りとする。</w:t>
      </w:r>
    </w:p>
    <w:p w14:paraId="613A7F29" w14:textId="77777777" w:rsidR="00861263" w:rsidRDefault="00861263" w:rsidP="00861263">
      <w:pPr>
        <w:spacing w:line="0" w:lineRule="atLeast"/>
        <w:ind w:firstLineChars="800" w:firstLine="1440"/>
        <w:rPr>
          <w:rFonts w:ascii="ＭＳ 明朝" w:hAnsi="ＭＳ 明朝"/>
          <w:sz w:val="18"/>
          <w:szCs w:val="18"/>
        </w:rPr>
      </w:pPr>
      <w:r w:rsidRPr="00B1649B">
        <w:rPr>
          <w:rFonts w:ascii="ＭＳ 明朝" w:hAnsi="ＭＳ 明朝" w:hint="eastAsia"/>
          <w:sz w:val="18"/>
          <w:szCs w:val="18"/>
        </w:rPr>
        <w:t>ア</w:t>
      </w:r>
      <w:r>
        <w:rPr>
          <w:rFonts w:ascii="ＭＳ 明朝" w:hAnsi="ＭＳ 明朝" w:hint="eastAsia"/>
          <w:sz w:val="18"/>
          <w:szCs w:val="18"/>
        </w:rPr>
        <w:t xml:space="preserve">　</w:t>
      </w:r>
      <w:r w:rsidRPr="00B1649B">
        <w:rPr>
          <w:rFonts w:ascii="ＭＳ 明朝" w:hAnsi="ＭＳ 明朝" w:hint="eastAsia"/>
          <w:sz w:val="18"/>
          <w:szCs w:val="18"/>
        </w:rPr>
        <w:t>ベスト４に進出したチーム。</w:t>
      </w:r>
    </w:p>
    <w:p w14:paraId="1C2D2F86" w14:textId="77777777" w:rsidR="00861263" w:rsidRPr="00B1649B" w:rsidRDefault="00861263" w:rsidP="00861263">
      <w:pPr>
        <w:spacing w:line="0" w:lineRule="atLeast"/>
        <w:ind w:firstLineChars="800" w:firstLine="1440"/>
        <w:rPr>
          <w:rFonts w:ascii="ＭＳ 明朝" w:hAnsi="ＭＳ 明朝"/>
          <w:sz w:val="18"/>
          <w:szCs w:val="18"/>
        </w:rPr>
      </w:pPr>
      <w:r>
        <w:rPr>
          <w:rFonts w:ascii="ＭＳ 明朝" w:hAnsi="ＭＳ 明朝" w:hint="eastAsia"/>
          <w:sz w:val="18"/>
          <w:szCs w:val="18"/>
        </w:rPr>
        <w:t xml:space="preserve">イ　</w:t>
      </w:r>
      <w:r w:rsidRPr="00B1649B">
        <w:rPr>
          <w:rFonts w:ascii="ＭＳ 明朝" w:hAnsi="ＭＳ 明朝" w:hint="eastAsia"/>
          <w:sz w:val="18"/>
          <w:szCs w:val="18"/>
        </w:rPr>
        <w:t>２回戦敗退チームによる代表決定戦で</w:t>
      </w:r>
      <w:r w:rsidR="003E0486">
        <w:rPr>
          <w:rFonts w:ascii="ＭＳ 明朝" w:hAnsi="ＭＳ 明朝" w:hint="eastAsia"/>
          <w:sz w:val="18"/>
          <w:szCs w:val="18"/>
        </w:rPr>
        <w:t>勝利した</w:t>
      </w:r>
      <w:r w:rsidRPr="00B1649B">
        <w:rPr>
          <w:rFonts w:ascii="ＭＳ 明朝" w:hAnsi="ＭＳ 明朝" w:hint="eastAsia"/>
          <w:sz w:val="18"/>
          <w:szCs w:val="18"/>
        </w:rPr>
        <w:t>チーム。</w:t>
      </w:r>
    </w:p>
    <w:p w14:paraId="0C84E32D" w14:textId="77777777" w:rsidR="00861263" w:rsidRDefault="00861263" w:rsidP="00861263">
      <w:pPr>
        <w:ind w:left="1980" w:hangingChars="1100" w:hanging="1980"/>
        <w:rPr>
          <w:rFonts w:ascii="ＭＳ 明朝" w:hAnsi="ＭＳ 明朝"/>
          <w:sz w:val="18"/>
          <w:szCs w:val="18"/>
        </w:rPr>
      </w:pPr>
      <w:r w:rsidRPr="00B1649B">
        <w:rPr>
          <w:rFonts w:ascii="ＭＳ 明朝" w:hAnsi="ＭＳ 明朝" w:hint="eastAsia"/>
          <w:sz w:val="18"/>
          <w:szCs w:val="18"/>
        </w:rPr>
        <w:t>14</w:t>
      </w:r>
      <w:r>
        <w:rPr>
          <w:rFonts w:ascii="ＭＳ 明朝" w:hAnsi="ＭＳ 明朝" w:hint="eastAsia"/>
          <w:sz w:val="18"/>
          <w:szCs w:val="18"/>
        </w:rPr>
        <w:t xml:space="preserve">　</w:t>
      </w:r>
      <w:r w:rsidRPr="00B1649B">
        <w:rPr>
          <w:rFonts w:ascii="ＭＳ 明朝" w:hAnsi="ＭＳ 明朝" w:hint="eastAsia"/>
          <w:sz w:val="18"/>
          <w:szCs w:val="18"/>
        </w:rPr>
        <w:t>注意事項</w:t>
      </w:r>
    </w:p>
    <w:p w14:paraId="610BF15D" w14:textId="5598D663" w:rsidR="00861263" w:rsidRPr="00B1649B" w:rsidRDefault="00861263" w:rsidP="00861263">
      <w:pPr>
        <w:spacing w:line="0" w:lineRule="atLeast"/>
        <w:ind w:left="720" w:hangingChars="400" w:hanging="720"/>
        <w:rPr>
          <w:rFonts w:ascii="ＭＳ 明朝" w:hAnsi="ＭＳ 明朝"/>
          <w:sz w:val="18"/>
          <w:szCs w:val="18"/>
        </w:rPr>
      </w:pPr>
      <w:r w:rsidRPr="00B1649B">
        <w:rPr>
          <w:rFonts w:ascii="ＭＳ 明朝" w:hAnsi="ＭＳ 明朝" w:hint="eastAsia"/>
          <w:sz w:val="18"/>
          <w:szCs w:val="18"/>
        </w:rPr>
        <w:t xml:space="preserve">　（１）競技中の疾病、傷害などの応急処置は主催者が</w:t>
      </w:r>
      <w:r>
        <w:rPr>
          <w:rFonts w:ascii="ＭＳ 明朝" w:hAnsi="ＭＳ 明朝" w:hint="eastAsia"/>
          <w:sz w:val="18"/>
          <w:szCs w:val="18"/>
        </w:rPr>
        <w:t>行なうが、その後の責任は負わない。参加者は、健康保険証を持参する</w:t>
      </w:r>
      <w:r w:rsidRPr="00B1649B">
        <w:rPr>
          <w:rFonts w:ascii="ＭＳ 明朝" w:hAnsi="ＭＳ 明朝" w:hint="eastAsia"/>
          <w:sz w:val="18"/>
          <w:szCs w:val="18"/>
        </w:rPr>
        <w:t>こと。</w:t>
      </w:r>
    </w:p>
    <w:p w14:paraId="22376995" w14:textId="70887D11" w:rsidR="00E70125" w:rsidRDefault="00861263" w:rsidP="004F0BE5">
      <w:pPr>
        <w:spacing w:line="0" w:lineRule="atLeast"/>
        <w:ind w:leftChars="86" w:left="708" w:hangingChars="293" w:hanging="527"/>
        <w:rPr>
          <w:rFonts w:ascii="ＭＳ 明朝" w:hAnsi="ＭＳ 明朝"/>
          <w:sz w:val="18"/>
          <w:szCs w:val="18"/>
        </w:rPr>
      </w:pPr>
      <w:r w:rsidRPr="00867535">
        <w:rPr>
          <w:rFonts w:ascii="ＭＳ 明朝" w:hAnsi="ＭＳ 明朝" w:hint="eastAsia"/>
          <w:sz w:val="18"/>
          <w:szCs w:val="18"/>
        </w:rPr>
        <w:t>（２）</w:t>
      </w:r>
      <w:r w:rsidR="004F0BE5" w:rsidRPr="00867535">
        <w:rPr>
          <w:rFonts w:ascii="ＭＳ 明朝" w:hAnsi="ＭＳ 明朝" w:hint="eastAsia"/>
          <w:sz w:val="18"/>
          <w:szCs w:val="18"/>
        </w:rPr>
        <w:t>出場</w:t>
      </w:r>
      <w:r w:rsidRPr="00867535">
        <w:rPr>
          <w:rFonts w:ascii="ＭＳ 明朝" w:hAnsi="ＭＳ 明朝" w:hint="eastAsia"/>
          <w:sz w:val="18"/>
          <w:szCs w:val="18"/>
        </w:rPr>
        <w:t>選手は</w:t>
      </w:r>
      <w:r w:rsidR="003E0486">
        <w:rPr>
          <w:rFonts w:ascii="ＭＳ 明朝" w:hAnsi="ＭＳ 明朝" w:hint="eastAsia"/>
          <w:sz w:val="18"/>
          <w:szCs w:val="18"/>
        </w:rPr>
        <w:t>（公財）</w:t>
      </w:r>
      <w:r w:rsidR="00E70125" w:rsidRPr="00867535">
        <w:rPr>
          <w:rFonts w:ascii="ＭＳ 明朝" w:hAnsi="ＭＳ 明朝" w:hint="eastAsia"/>
          <w:sz w:val="18"/>
          <w:szCs w:val="18"/>
        </w:rPr>
        <w:t>日本ソフトテニス連盟</w:t>
      </w:r>
      <w:r w:rsidR="003E0486">
        <w:rPr>
          <w:rFonts w:ascii="ＭＳ 明朝" w:hAnsi="ＭＳ 明朝" w:hint="eastAsia"/>
          <w:sz w:val="18"/>
          <w:szCs w:val="18"/>
        </w:rPr>
        <w:t>所定</w:t>
      </w:r>
      <w:r w:rsidR="00E70125" w:rsidRPr="00867535">
        <w:rPr>
          <w:rFonts w:ascii="ＭＳ 明朝" w:hAnsi="ＭＳ 明朝" w:hint="eastAsia"/>
          <w:sz w:val="18"/>
          <w:szCs w:val="18"/>
        </w:rPr>
        <w:t>のゼッケン</w:t>
      </w:r>
      <w:r w:rsidR="003E0486">
        <w:rPr>
          <w:rFonts w:ascii="ＭＳ 明朝" w:hAnsi="ＭＳ 明朝" w:hint="eastAsia"/>
          <w:sz w:val="18"/>
          <w:szCs w:val="18"/>
        </w:rPr>
        <w:t>（Ｂ５版）</w:t>
      </w:r>
      <w:r w:rsidRPr="00867535">
        <w:rPr>
          <w:rFonts w:ascii="ＭＳ 明朝" w:hAnsi="ＭＳ 明朝" w:hint="eastAsia"/>
          <w:sz w:val="18"/>
          <w:szCs w:val="18"/>
        </w:rPr>
        <w:t>を背中につけること。</w:t>
      </w:r>
    </w:p>
    <w:p w14:paraId="42DA4914" w14:textId="2E82D62B" w:rsidR="00861263" w:rsidRPr="00B1649B" w:rsidRDefault="00861263" w:rsidP="00861263">
      <w:pPr>
        <w:spacing w:line="0" w:lineRule="atLeast"/>
        <w:ind w:leftChars="86" w:left="719" w:hangingChars="299" w:hanging="538"/>
        <w:rPr>
          <w:rFonts w:ascii="ＭＳ 明朝" w:hAnsi="ＭＳ 明朝"/>
          <w:sz w:val="18"/>
          <w:szCs w:val="18"/>
        </w:rPr>
      </w:pPr>
      <w:r w:rsidRPr="00B1649B">
        <w:rPr>
          <w:rFonts w:ascii="ＭＳ 明朝" w:hAnsi="ＭＳ 明朝" w:hint="eastAsia"/>
          <w:sz w:val="18"/>
          <w:szCs w:val="18"/>
        </w:rPr>
        <w:t>（３）ユニフォーム・シューズ</w:t>
      </w:r>
      <w:r>
        <w:rPr>
          <w:rFonts w:ascii="ＭＳ 明朝" w:hAnsi="ＭＳ 明朝" w:hint="eastAsia"/>
          <w:sz w:val="18"/>
          <w:szCs w:val="18"/>
        </w:rPr>
        <w:t>は、日本ソフトテニス連盟公認メーカーの用具、ラケットは公認マークの</w:t>
      </w:r>
      <w:r w:rsidRPr="00B1649B">
        <w:rPr>
          <w:rFonts w:ascii="ＭＳ 明朝" w:hAnsi="ＭＳ 明朝" w:hint="eastAsia"/>
          <w:sz w:val="18"/>
          <w:szCs w:val="18"/>
        </w:rPr>
        <w:t>付いたものを使用する。（トレシャツ・トレーナー等の着用は原則として認めない。）</w:t>
      </w:r>
    </w:p>
    <w:p w14:paraId="4B3256D6" w14:textId="0452E835" w:rsidR="00861263" w:rsidRPr="00B1649B" w:rsidRDefault="00861263" w:rsidP="00861263">
      <w:pPr>
        <w:spacing w:line="0" w:lineRule="atLeast"/>
        <w:ind w:firstLineChars="100" w:firstLine="180"/>
        <w:rPr>
          <w:rFonts w:ascii="ＭＳ 明朝" w:hAnsi="ＭＳ 明朝"/>
          <w:sz w:val="18"/>
          <w:szCs w:val="18"/>
        </w:rPr>
      </w:pPr>
      <w:r w:rsidRPr="00B1649B">
        <w:rPr>
          <w:rFonts w:ascii="ＭＳ 明朝" w:hAnsi="ＭＳ 明朝" w:hint="eastAsia"/>
          <w:sz w:val="18"/>
          <w:szCs w:val="18"/>
        </w:rPr>
        <w:t>（４）</w:t>
      </w:r>
      <w:r w:rsidR="00E43CCF">
        <w:rPr>
          <w:rFonts w:ascii="ＭＳ 明朝" w:hAnsi="ＭＳ 明朝" w:hint="eastAsia"/>
          <w:sz w:val="18"/>
          <w:szCs w:val="18"/>
        </w:rPr>
        <w:t>開会</w:t>
      </w:r>
      <w:r w:rsidRPr="00B1649B">
        <w:rPr>
          <w:rFonts w:ascii="ＭＳ 明朝" w:hAnsi="ＭＳ 明朝" w:hint="eastAsia"/>
          <w:sz w:val="18"/>
          <w:szCs w:val="18"/>
        </w:rPr>
        <w:t>式には、監督及び選手全員が参加すること。</w:t>
      </w:r>
    </w:p>
    <w:p w14:paraId="653A3006" w14:textId="6C80A118" w:rsidR="00861263" w:rsidRPr="00B1649B" w:rsidRDefault="00861263" w:rsidP="00861263">
      <w:pPr>
        <w:spacing w:line="0" w:lineRule="atLeast"/>
        <w:ind w:leftChars="86" w:left="719" w:hangingChars="299" w:hanging="538"/>
        <w:rPr>
          <w:rFonts w:ascii="ＭＳ 明朝" w:hAnsi="ＭＳ 明朝"/>
          <w:sz w:val="18"/>
          <w:szCs w:val="18"/>
        </w:rPr>
      </w:pPr>
      <w:r w:rsidRPr="00B1649B">
        <w:rPr>
          <w:rFonts w:ascii="ＭＳ 明朝" w:hAnsi="ＭＳ 明朝" w:hint="eastAsia"/>
          <w:sz w:val="18"/>
          <w:szCs w:val="18"/>
        </w:rPr>
        <w:t>（５）選手変更</w:t>
      </w:r>
      <w:r w:rsidR="003C1A28">
        <w:rPr>
          <w:rFonts w:ascii="ＭＳ 明朝" w:hAnsi="ＭＳ 明朝" w:hint="eastAsia"/>
          <w:sz w:val="18"/>
          <w:szCs w:val="18"/>
        </w:rPr>
        <w:t>届</w:t>
      </w:r>
      <w:r w:rsidR="003E0486">
        <w:rPr>
          <w:rFonts w:ascii="ＭＳ 明朝" w:hAnsi="ＭＳ 明朝" w:hint="eastAsia"/>
          <w:sz w:val="18"/>
          <w:szCs w:val="18"/>
        </w:rPr>
        <w:t>・監督変更</w:t>
      </w:r>
      <w:r w:rsidR="003C1A28">
        <w:rPr>
          <w:rFonts w:ascii="ＭＳ 明朝" w:hAnsi="ＭＳ 明朝" w:hint="eastAsia"/>
          <w:sz w:val="18"/>
          <w:szCs w:val="18"/>
        </w:rPr>
        <w:t>届</w:t>
      </w:r>
      <w:r w:rsidRPr="00B1649B">
        <w:rPr>
          <w:rFonts w:ascii="ＭＳ 明朝" w:hAnsi="ＭＳ 明朝" w:hint="eastAsia"/>
          <w:sz w:val="18"/>
          <w:szCs w:val="18"/>
        </w:rPr>
        <w:t>は、</w:t>
      </w:r>
      <w:r w:rsidR="0030236A">
        <w:rPr>
          <w:rFonts w:ascii="ＭＳ 明朝" w:hAnsi="ＭＳ 明朝" w:hint="eastAsia"/>
          <w:sz w:val="18"/>
          <w:szCs w:val="18"/>
        </w:rPr>
        <w:t>各都県専門部委員長の承認を得て行</w:t>
      </w:r>
      <w:r w:rsidRPr="00B1649B">
        <w:rPr>
          <w:rFonts w:ascii="ＭＳ 明朝" w:hAnsi="ＭＳ 明朝" w:hint="eastAsia"/>
          <w:sz w:val="18"/>
          <w:szCs w:val="18"/>
        </w:rPr>
        <w:t>う。なお、</w:t>
      </w:r>
      <w:r w:rsidR="003C1A28">
        <w:rPr>
          <w:rFonts w:ascii="ＭＳ 明朝" w:hAnsi="ＭＳ 明朝" w:hint="eastAsia"/>
          <w:sz w:val="18"/>
          <w:szCs w:val="18"/>
        </w:rPr>
        <w:t>大会当日</w:t>
      </w:r>
      <w:r w:rsidRPr="00B1649B">
        <w:rPr>
          <w:rFonts w:ascii="ＭＳ 明朝" w:hAnsi="ＭＳ 明朝" w:hint="eastAsia"/>
          <w:color w:val="000000"/>
          <w:sz w:val="18"/>
          <w:szCs w:val="18"/>
        </w:rPr>
        <w:t>受付終了</w:t>
      </w:r>
      <w:r w:rsidR="0030236A">
        <w:rPr>
          <w:rFonts w:ascii="ＭＳ 明朝" w:hAnsi="ＭＳ 明朝" w:hint="eastAsia"/>
          <w:color w:val="000000"/>
          <w:sz w:val="18"/>
          <w:szCs w:val="18"/>
        </w:rPr>
        <w:t>時</w:t>
      </w:r>
      <w:r w:rsidRPr="00B1649B">
        <w:rPr>
          <w:rFonts w:ascii="ＭＳ 明朝" w:hAnsi="ＭＳ 明朝" w:hint="eastAsia"/>
          <w:color w:val="000000"/>
          <w:sz w:val="18"/>
          <w:szCs w:val="18"/>
        </w:rPr>
        <w:t>までに</w:t>
      </w:r>
      <w:r w:rsidRPr="00B1649B">
        <w:rPr>
          <w:rFonts w:ascii="ＭＳ 明朝" w:hAnsi="ＭＳ 明朝" w:hint="eastAsia"/>
          <w:sz w:val="18"/>
          <w:szCs w:val="18"/>
        </w:rPr>
        <w:t>所定の用紙に記入の</w:t>
      </w:r>
      <w:r w:rsidR="0030236A">
        <w:rPr>
          <w:rFonts w:ascii="ＭＳ 明朝" w:hAnsi="ＭＳ 明朝" w:hint="eastAsia"/>
          <w:sz w:val="18"/>
          <w:szCs w:val="18"/>
        </w:rPr>
        <w:t>上、</w:t>
      </w:r>
      <w:r w:rsidRPr="00B1649B">
        <w:rPr>
          <w:rFonts w:ascii="ＭＳ 明朝" w:hAnsi="ＭＳ 明朝" w:hint="eastAsia"/>
          <w:sz w:val="18"/>
          <w:szCs w:val="18"/>
        </w:rPr>
        <w:t>競技委員長に届け出て承認を</w:t>
      </w:r>
      <w:r w:rsidR="001C6D5D">
        <w:rPr>
          <w:rFonts w:ascii="ＭＳ 明朝" w:hAnsi="ＭＳ 明朝" w:hint="eastAsia"/>
          <w:sz w:val="18"/>
          <w:szCs w:val="18"/>
        </w:rPr>
        <w:t>得る</w:t>
      </w:r>
      <w:r w:rsidRPr="00B1649B">
        <w:rPr>
          <w:rFonts w:ascii="ＭＳ 明朝" w:hAnsi="ＭＳ 明朝" w:hint="eastAsia"/>
          <w:sz w:val="18"/>
          <w:szCs w:val="18"/>
        </w:rPr>
        <w:t>。</w:t>
      </w:r>
    </w:p>
    <w:p w14:paraId="4C0DC08D" w14:textId="75D92579" w:rsidR="006A6AF6" w:rsidRPr="006A6AF6" w:rsidRDefault="006A6AF6" w:rsidP="006904D0">
      <w:pPr>
        <w:rPr>
          <w:rFonts w:ascii="ＭＳ 明朝" w:hAnsi="ＭＳ 明朝"/>
          <w:sz w:val="18"/>
          <w:szCs w:val="18"/>
        </w:rPr>
      </w:pPr>
      <w:r w:rsidRPr="006A6AF6">
        <w:rPr>
          <w:rFonts w:ascii="ＭＳ 明朝" w:hAnsi="ＭＳ 明朝" w:hint="eastAsia"/>
          <w:sz w:val="18"/>
          <w:szCs w:val="18"/>
        </w:rPr>
        <w:t>15　安全管理</w:t>
      </w:r>
    </w:p>
    <w:p w14:paraId="46A0AD50" w14:textId="50900032" w:rsidR="006A6AF6" w:rsidRPr="006A6AF6" w:rsidRDefault="006904D0" w:rsidP="006904D0">
      <w:pPr>
        <w:snapToGrid w:val="0"/>
        <w:ind w:leftChars="86" w:left="708" w:hangingChars="293" w:hanging="527"/>
        <w:rPr>
          <w:rFonts w:ascii="ＭＳ 明朝" w:hAnsi="ＭＳ 明朝"/>
          <w:sz w:val="18"/>
          <w:szCs w:val="18"/>
        </w:rPr>
      </w:pPr>
      <w:r w:rsidRPr="00B1649B">
        <w:rPr>
          <w:rFonts w:ascii="ＭＳ 明朝" w:hAnsi="ＭＳ 明朝" w:hint="eastAsia"/>
          <w:sz w:val="18"/>
          <w:szCs w:val="18"/>
        </w:rPr>
        <w:t>（１）</w:t>
      </w:r>
      <w:r w:rsidR="006A6AF6" w:rsidRPr="006A6AF6">
        <w:rPr>
          <w:rFonts w:ascii="ＭＳ 明朝" w:hAnsi="ＭＳ 明朝" w:hint="eastAsia"/>
          <w:sz w:val="18"/>
          <w:szCs w:val="18"/>
        </w:rPr>
        <w:t>大会期間中における安全対策及び緊急時の対応については、関東高体連「関東高等学校体育大会危機管理マニュアル」・</w:t>
      </w:r>
      <w:r w:rsidR="008953F0">
        <w:rPr>
          <w:rFonts w:ascii="ＭＳ 明朝" w:hAnsi="ＭＳ 明朝" w:hint="eastAsia"/>
          <w:sz w:val="18"/>
          <w:szCs w:val="18"/>
        </w:rPr>
        <w:t>埼玉県</w:t>
      </w:r>
      <w:r w:rsidR="006A6AF6" w:rsidRPr="006A6AF6">
        <w:rPr>
          <w:rFonts w:ascii="ＭＳ 明朝" w:hAnsi="ＭＳ 明朝" w:hint="eastAsia"/>
          <w:sz w:val="18"/>
          <w:szCs w:val="18"/>
        </w:rPr>
        <w:t>高体連「危機管理マニュアル」に則り適切に対応する。</w:t>
      </w:r>
    </w:p>
    <w:p w14:paraId="44B431ED" w14:textId="256A7A97" w:rsidR="006904D0" w:rsidRPr="003C1EFA" w:rsidRDefault="006A6AF6" w:rsidP="006904D0">
      <w:pPr>
        <w:snapToGrid w:val="0"/>
        <w:ind w:leftChars="86" w:left="708" w:hangingChars="293" w:hanging="527"/>
        <w:rPr>
          <w:rFonts w:ascii="ＭＳ 明朝" w:hAnsi="ＭＳ 明朝"/>
          <w:color w:val="000000" w:themeColor="text1"/>
          <w:sz w:val="18"/>
          <w:szCs w:val="18"/>
        </w:rPr>
      </w:pPr>
      <w:r w:rsidRPr="003C1EFA">
        <w:rPr>
          <w:rFonts w:ascii="ＭＳ 明朝" w:hAnsi="ＭＳ 明朝" w:hint="eastAsia"/>
          <w:color w:val="000000" w:themeColor="text1"/>
          <w:sz w:val="18"/>
          <w:szCs w:val="18"/>
        </w:rPr>
        <w:t>（２）新型コロナウイルス感染拡大予防に関しては、</w:t>
      </w:r>
      <w:r w:rsidR="001360E6" w:rsidRPr="003C1EFA">
        <w:rPr>
          <w:rFonts w:ascii="ＭＳ 明朝" w:hAnsi="ＭＳ 明朝" w:hint="eastAsia"/>
          <w:color w:val="000000" w:themeColor="text1"/>
          <w:sz w:val="18"/>
          <w:szCs w:val="18"/>
        </w:rPr>
        <w:t>埼玉県</w:t>
      </w:r>
      <w:r w:rsidRPr="003C1EFA">
        <w:rPr>
          <w:rFonts w:ascii="ＭＳ 明朝" w:hAnsi="ＭＳ 明朝" w:hint="eastAsia"/>
          <w:color w:val="000000" w:themeColor="text1"/>
          <w:sz w:val="18"/>
          <w:szCs w:val="18"/>
        </w:rPr>
        <w:t>高体連「感染</w:t>
      </w:r>
      <w:r w:rsidR="003C1EFA">
        <w:rPr>
          <w:rFonts w:ascii="ＭＳ 明朝" w:hAnsi="ＭＳ 明朝" w:hint="eastAsia"/>
          <w:color w:val="000000" w:themeColor="text1"/>
          <w:sz w:val="18"/>
          <w:szCs w:val="18"/>
        </w:rPr>
        <w:t>防止</w:t>
      </w:r>
      <w:r w:rsidRPr="003C1EFA">
        <w:rPr>
          <w:rFonts w:ascii="ＭＳ 明朝" w:hAnsi="ＭＳ 明朝" w:hint="eastAsia"/>
          <w:color w:val="000000" w:themeColor="text1"/>
          <w:sz w:val="18"/>
          <w:szCs w:val="18"/>
        </w:rPr>
        <w:t>ガイドライン」に則り、感染予防対策を講じる 。</w:t>
      </w:r>
    </w:p>
    <w:p w14:paraId="17E3D6EC" w14:textId="74B43255" w:rsidR="00132E9E" w:rsidRDefault="00022493" w:rsidP="00132E9E">
      <w:pPr>
        <w:rPr>
          <w:rFonts w:ascii="ＭＳ 明朝" w:hAnsi="ＭＳ 明朝"/>
          <w:sz w:val="18"/>
          <w:szCs w:val="18"/>
        </w:rPr>
      </w:pPr>
      <w:r w:rsidRPr="00132E9E">
        <w:rPr>
          <w:rFonts w:ascii="ＭＳ 明朝" w:hAnsi="ＭＳ 明朝"/>
          <w:noProof/>
          <w:sz w:val="18"/>
          <w:szCs w:val="18"/>
        </w:rPr>
        <mc:AlternateContent>
          <mc:Choice Requires="wps">
            <w:drawing>
              <wp:anchor distT="45720" distB="45720" distL="114300" distR="114300" simplePos="0" relativeHeight="251659776" behindDoc="0" locked="0" layoutInCell="1" allowOverlap="1" wp14:anchorId="1EA3D4D8" wp14:editId="05CEC19C">
                <wp:simplePos x="0" y="0"/>
                <wp:positionH relativeFrom="margin">
                  <wp:posOffset>3566795</wp:posOffset>
                </wp:positionH>
                <wp:positionV relativeFrom="paragraph">
                  <wp:posOffset>67310</wp:posOffset>
                </wp:positionV>
                <wp:extent cx="2567305" cy="1404620"/>
                <wp:effectExtent l="0" t="0" r="2349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404620"/>
                        </a:xfrm>
                        <a:prstGeom prst="rect">
                          <a:avLst/>
                        </a:prstGeom>
                        <a:solidFill>
                          <a:srgbClr val="FFFFFF"/>
                        </a:solidFill>
                        <a:ln w="9525">
                          <a:solidFill>
                            <a:srgbClr val="000000"/>
                          </a:solidFill>
                          <a:miter lim="800000"/>
                          <a:headEnd/>
                          <a:tailEnd/>
                        </a:ln>
                      </wps:spPr>
                      <wps:txbx>
                        <w:txbxContent>
                          <w:p w14:paraId="5C08599C" w14:textId="5B03DBC5" w:rsidR="00132E9E" w:rsidRPr="00B1649B" w:rsidRDefault="00132E9E" w:rsidP="00132E9E">
                            <w:pPr>
                              <w:snapToGrid w:val="0"/>
                              <w:rPr>
                                <w:rFonts w:ascii="ＭＳ 明朝" w:hAnsi="ＭＳ 明朝"/>
                                <w:sz w:val="18"/>
                                <w:szCs w:val="18"/>
                              </w:rPr>
                            </w:pPr>
                            <w:r w:rsidRPr="00B1649B">
                              <w:rPr>
                                <w:rFonts w:ascii="ＭＳ 明朝" w:hAnsi="ＭＳ 明朝" w:hint="eastAsia"/>
                                <w:sz w:val="18"/>
                                <w:szCs w:val="18"/>
                              </w:rPr>
                              <w:t>〒</w:t>
                            </w:r>
                            <w:r w:rsidR="00545469">
                              <w:rPr>
                                <w:rFonts w:ascii="ＭＳ 明朝" w:hAnsi="ＭＳ 明朝" w:hint="eastAsia"/>
                                <w:sz w:val="18"/>
                                <w:szCs w:val="18"/>
                              </w:rPr>
                              <w:t>350</w:t>
                            </w:r>
                            <w:r>
                              <w:rPr>
                                <w:rFonts w:ascii="ＭＳ 明朝" w:hAnsi="ＭＳ 明朝" w:hint="eastAsia"/>
                                <w:sz w:val="18"/>
                                <w:szCs w:val="18"/>
                              </w:rPr>
                              <w:t>-0</w:t>
                            </w:r>
                            <w:r w:rsidR="00545469">
                              <w:rPr>
                                <w:rFonts w:ascii="ＭＳ 明朝" w:hAnsi="ＭＳ 明朝"/>
                                <w:sz w:val="18"/>
                                <w:szCs w:val="18"/>
                              </w:rPr>
                              <w:t>434</w:t>
                            </w:r>
                            <w:r w:rsidRPr="00B1649B">
                              <w:rPr>
                                <w:rFonts w:ascii="ＭＳ 明朝" w:hAnsi="ＭＳ 明朝" w:hint="eastAsia"/>
                                <w:sz w:val="18"/>
                                <w:szCs w:val="18"/>
                              </w:rPr>
                              <w:t xml:space="preserve">　</w:t>
                            </w:r>
                            <w:r w:rsidR="00022493">
                              <w:rPr>
                                <w:rFonts w:ascii="ＭＳ 明朝" w:hAnsi="ＭＳ 明朝" w:hint="eastAsia"/>
                                <w:sz w:val="18"/>
                                <w:szCs w:val="18"/>
                              </w:rPr>
                              <w:t>埼玉県</w:t>
                            </w:r>
                            <w:r w:rsidR="00022493">
                              <w:rPr>
                                <w:rFonts w:ascii="ＭＳ 明朝" w:hAnsi="ＭＳ 明朝"/>
                                <w:sz w:val="18"/>
                                <w:szCs w:val="18"/>
                              </w:rPr>
                              <w:t>入間郡毛呂山町市場</w:t>
                            </w:r>
                            <w:r w:rsidR="00022493">
                              <w:rPr>
                                <w:rFonts w:ascii="ＭＳ 明朝" w:hAnsi="ＭＳ 明朝" w:hint="eastAsia"/>
                                <w:sz w:val="18"/>
                                <w:szCs w:val="18"/>
                              </w:rPr>
                              <w:t>333-1</w:t>
                            </w:r>
                          </w:p>
                          <w:p w14:paraId="47629F05" w14:textId="1F510D39" w:rsidR="00132E9E" w:rsidRPr="00B1649B" w:rsidRDefault="00022493" w:rsidP="00132E9E">
                            <w:pPr>
                              <w:spacing w:line="0" w:lineRule="atLeast"/>
                              <w:rPr>
                                <w:rFonts w:ascii="ＭＳ 明朝" w:hAnsi="ＭＳ 明朝"/>
                                <w:sz w:val="18"/>
                                <w:szCs w:val="18"/>
                              </w:rPr>
                            </w:pPr>
                            <w:r>
                              <w:rPr>
                                <w:rFonts w:ascii="ＭＳ 明朝" w:hAnsi="ＭＳ 明朝" w:hint="eastAsia"/>
                                <w:sz w:val="18"/>
                                <w:szCs w:val="18"/>
                              </w:rPr>
                              <w:t>埼玉平成</w:t>
                            </w:r>
                            <w:r>
                              <w:rPr>
                                <w:rFonts w:ascii="ＭＳ 明朝" w:hAnsi="ＭＳ 明朝"/>
                                <w:sz w:val="18"/>
                                <w:szCs w:val="18"/>
                              </w:rPr>
                              <w:t>高等学校</w:t>
                            </w:r>
                            <w:r w:rsidR="00132E9E" w:rsidRPr="00B1649B">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今村</w:t>
                            </w:r>
                            <w:r>
                              <w:rPr>
                                <w:rFonts w:ascii="ＭＳ 明朝" w:hAnsi="ＭＳ 明朝"/>
                                <w:sz w:val="18"/>
                                <w:szCs w:val="18"/>
                              </w:rPr>
                              <w:t xml:space="preserve">　昌司</w:t>
                            </w:r>
                            <w:r w:rsidR="00132E9E">
                              <w:rPr>
                                <w:rFonts w:ascii="ＭＳ 明朝" w:hAnsi="ＭＳ 明朝" w:hint="eastAsia"/>
                                <w:sz w:val="18"/>
                                <w:szCs w:val="18"/>
                              </w:rPr>
                              <w:t xml:space="preserve">　</w:t>
                            </w:r>
                          </w:p>
                          <w:p w14:paraId="2D7B6B7E" w14:textId="4C876610" w:rsidR="00132E9E" w:rsidRDefault="00132E9E" w:rsidP="00132E9E">
                            <w:pPr>
                              <w:spacing w:line="0" w:lineRule="atLeast"/>
                              <w:rPr>
                                <w:rFonts w:ascii="ＭＳ 明朝" w:hAnsi="ＭＳ 明朝"/>
                                <w:sz w:val="18"/>
                                <w:szCs w:val="18"/>
                              </w:rPr>
                            </w:pPr>
                            <w:r w:rsidRPr="00B1649B">
                              <w:rPr>
                                <w:rFonts w:ascii="ＭＳ 明朝" w:hAnsi="ＭＳ 明朝" w:hint="eastAsia"/>
                                <w:sz w:val="18"/>
                                <w:szCs w:val="18"/>
                              </w:rPr>
                              <w:t>TEL</w:t>
                            </w:r>
                            <w:r>
                              <w:rPr>
                                <w:rFonts w:ascii="ＭＳ 明朝" w:hAnsi="ＭＳ 明朝" w:hint="eastAsia"/>
                                <w:sz w:val="18"/>
                                <w:szCs w:val="18"/>
                              </w:rPr>
                              <w:t xml:space="preserve"> </w:t>
                            </w:r>
                            <w:r w:rsidR="00022493">
                              <w:rPr>
                                <w:rFonts w:ascii="ＭＳ 明朝" w:hAnsi="ＭＳ 明朝"/>
                                <w:sz w:val="18"/>
                                <w:szCs w:val="18"/>
                              </w:rPr>
                              <w:t>049</w:t>
                            </w:r>
                            <w:r>
                              <w:rPr>
                                <w:rFonts w:ascii="ＭＳ 明朝" w:hAnsi="ＭＳ 明朝" w:hint="eastAsia"/>
                                <w:sz w:val="18"/>
                                <w:szCs w:val="18"/>
                              </w:rPr>
                              <w:t>-</w:t>
                            </w:r>
                            <w:r w:rsidR="00022493">
                              <w:rPr>
                                <w:rFonts w:ascii="ＭＳ 明朝" w:hAnsi="ＭＳ 明朝"/>
                                <w:sz w:val="18"/>
                                <w:szCs w:val="18"/>
                              </w:rPr>
                              <w:t>295</w:t>
                            </w:r>
                            <w:r>
                              <w:rPr>
                                <w:rFonts w:ascii="ＭＳ 明朝" w:hAnsi="ＭＳ 明朝" w:hint="eastAsia"/>
                                <w:sz w:val="18"/>
                                <w:szCs w:val="18"/>
                              </w:rPr>
                              <w:t>-</w:t>
                            </w:r>
                            <w:r w:rsidR="00022493">
                              <w:rPr>
                                <w:rFonts w:ascii="ＭＳ 明朝" w:hAnsi="ＭＳ 明朝"/>
                                <w:sz w:val="18"/>
                                <w:szCs w:val="18"/>
                              </w:rPr>
                              <w:t>1212</w:t>
                            </w:r>
                            <w:r w:rsidRPr="00B1649B">
                              <w:rPr>
                                <w:rFonts w:ascii="ＭＳ 明朝" w:hAnsi="ＭＳ 明朝" w:hint="eastAsia"/>
                                <w:sz w:val="18"/>
                                <w:szCs w:val="18"/>
                              </w:rPr>
                              <w:t xml:space="preserve">　　FAX</w:t>
                            </w:r>
                            <w:r>
                              <w:rPr>
                                <w:rFonts w:ascii="ＭＳ 明朝" w:hAnsi="ＭＳ 明朝" w:hint="eastAsia"/>
                                <w:sz w:val="18"/>
                                <w:szCs w:val="18"/>
                              </w:rPr>
                              <w:t xml:space="preserve">　04</w:t>
                            </w:r>
                            <w:r w:rsidR="00022493">
                              <w:rPr>
                                <w:rFonts w:ascii="ＭＳ 明朝" w:hAnsi="ＭＳ 明朝"/>
                                <w:sz w:val="18"/>
                                <w:szCs w:val="18"/>
                              </w:rPr>
                              <w:t>9</w:t>
                            </w:r>
                            <w:r>
                              <w:rPr>
                                <w:rFonts w:ascii="ＭＳ 明朝" w:hAnsi="ＭＳ 明朝" w:hint="eastAsia"/>
                                <w:sz w:val="18"/>
                                <w:szCs w:val="18"/>
                              </w:rPr>
                              <w:t>-</w:t>
                            </w:r>
                            <w:r w:rsidR="00022493">
                              <w:rPr>
                                <w:rFonts w:ascii="ＭＳ 明朝" w:hAnsi="ＭＳ 明朝"/>
                                <w:sz w:val="18"/>
                                <w:szCs w:val="18"/>
                              </w:rPr>
                              <w:t>294</w:t>
                            </w:r>
                            <w:r>
                              <w:rPr>
                                <w:rFonts w:ascii="ＭＳ 明朝" w:hAnsi="ＭＳ 明朝" w:hint="eastAsia"/>
                                <w:sz w:val="18"/>
                                <w:szCs w:val="18"/>
                              </w:rPr>
                              <w:t>-</w:t>
                            </w:r>
                            <w:r w:rsidR="00022493">
                              <w:rPr>
                                <w:rFonts w:ascii="ＭＳ 明朝" w:hAnsi="ＭＳ 明朝"/>
                                <w:sz w:val="18"/>
                                <w:szCs w:val="18"/>
                              </w:rPr>
                              <w:t>4555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A3D4D8" id="_x0000_t202" coordsize="21600,21600" o:spt="202" path="m,l,21600r21600,l21600,xe">
                <v:stroke joinstyle="miter"/>
                <v:path gradientshapeok="t" o:connecttype="rect"/>
              </v:shapetype>
              <v:shape id="_x0000_s1027" type="#_x0000_t202" style="position:absolute;left:0;text-align:left;margin-left:280.85pt;margin-top:5.3pt;width:202.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">
                <v:textbox style="mso-fit-shape-to-text:t">
                  <w:txbxContent>
                    <w:p w14:paraId="5C08599C" w14:textId="5B03DBC5" w:rsidR="00132E9E" w:rsidRPr="00B1649B" w:rsidRDefault="00132E9E" w:rsidP="00132E9E">
                      <w:pPr>
                        <w:snapToGrid w:val="0"/>
                        <w:rPr>
                          <w:rFonts w:ascii="ＭＳ 明朝" w:hAnsi="ＭＳ 明朝" w:hint="eastAsia"/>
                          <w:sz w:val="18"/>
                          <w:szCs w:val="18"/>
                        </w:rPr>
                      </w:pPr>
                      <w:r w:rsidRPr="00B1649B">
                        <w:rPr>
                          <w:rFonts w:ascii="ＭＳ 明朝" w:hAnsi="ＭＳ 明朝" w:hint="eastAsia"/>
                          <w:sz w:val="18"/>
                          <w:szCs w:val="18"/>
                        </w:rPr>
                        <w:t>〒</w:t>
                      </w:r>
                      <w:r w:rsidR="00545469">
                        <w:rPr>
                          <w:rFonts w:ascii="ＭＳ 明朝" w:hAnsi="ＭＳ 明朝" w:hint="eastAsia"/>
                          <w:sz w:val="18"/>
                          <w:szCs w:val="18"/>
                        </w:rPr>
                        <w:t>350</w:t>
                      </w:r>
                      <w:r>
                        <w:rPr>
                          <w:rFonts w:ascii="ＭＳ 明朝" w:hAnsi="ＭＳ 明朝" w:hint="eastAsia"/>
                          <w:sz w:val="18"/>
                          <w:szCs w:val="18"/>
                        </w:rPr>
                        <w:t>-0</w:t>
                      </w:r>
                      <w:r w:rsidR="00545469">
                        <w:rPr>
                          <w:rFonts w:ascii="ＭＳ 明朝" w:hAnsi="ＭＳ 明朝"/>
                          <w:sz w:val="18"/>
                          <w:szCs w:val="18"/>
                        </w:rPr>
                        <w:t>434</w:t>
                      </w:r>
                      <w:r w:rsidRPr="00B1649B">
                        <w:rPr>
                          <w:rFonts w:ascii="ＭＳ 明朝" w:hAnsi="ＭＳ 明朝" w:hint="eastAsia"/>
                          <w:sz w:val="18"/>
                          <w:szCs w:val="18"/>
                        </w:rPr>
                        <w:t xml:space="preserve">　</w:t>
                      </w:r>
                      <w:r w:rsidR="00022493">
                        <w:rPr>
                          <w:rFonts w:ascii="ＭＳ 明朝" w:hAnsi="ＭＳ 明朝" w:hint="eastAsia"/>
                          <w:sz w:val="18"/>
                          <w:szCs w:val="18"/>
                        </w:rPr>
                        <w:t>埼玉県</w:t>
                      </w:r>
                      <w:r w:rsidR="00022493">
                        <w:rPr>
                          <w:rFonts w:ascii="ＭＳ 明朝" w:hAnsi="ＭＳ 明朝"/>
                          <w:sz w:val="18"/>
                          <w:szCs w:val="18"/>
                        </w:rPr>
                        <w:t>入間郡毛呂山町市場</w:t>
                      </w:r>
                      <w:r w:rsidR="00022493">
                        <w:rPr>
                          <w:rFonts w:ascii="ＭＳ 明朝" w:hAnsi="ＭＳ 明朝" w:hint="eastAsia"/>
                          <w:sz w:val="18"/>
                          <w:szCs w:val="18"/>
                        </w:rPr>
                        <w:t>333-1</w:t>
                      </w:r>
                    </w:p>
                    <w:p w14:paraId="47629F05" w14:textId="1F510D39" w:rsidR="00132E9E" w:rsidRPr="00B1649B" w:rsidRDefault="00022493" w:rsidP="00132E9E">
                      <w:pPr>
                        <w:spacing w:line="0" w:lineRule="atLeast"/>
                        <w:rPr>
                          <w:rFonts w:ascii="ＭＳ 明朝" w:hAnsi="ＭＳ 明朝"/>
                          <w:sz w:val="18"/>
                          <w:szCs w:val="18"/>
                        </w:rPr>
                      </w:pPr>
                      <w:r>
                        <w:rPr>
                          <w:rFonts w:ascii="ＭＳ 明朝" w:hAnsi="ＭＳ 明朝" w:hint="eastAsia"/>
                          <w:sz w:val="18"/>
                          <w:szCs w:val="18"/>
                        </w:rPr>
                        <w:t>埼玉平成</w:t>
                      </w:r>
                      <w:r>
                        <w:rPr>
                          <w:rFonts w:ascii="ＭＳ 明朝" w:hAnsi="ＭＳ 明朝"/>
                          <w:sz w:val="18"/>
                          <w:szCs w:val="18"/>
                        </w:rPr>
                        <w:t>高等学校</w:t>
                      </w:r>
                      <w:r w:rsidR="00132E9E" w:rsidRPr="00B1649B">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今村</w:t>
                      </w:r>
                      <w:r>
                        <w:rPr>
                          <w:rFonts w:ascii="ＭＳ 明朝" w:hAnsi="ＭＳ 明朝"/>
                          <w:sz w:val="18"/>
                          <w:szCs w:val="18"/>
                        </w:rPr>
                        <w:t xml:space="preserve">　昌司</w:t>
                      </w:r>
                      <w:r w:rsidR="00132E9E">
                        <w:rPr>
                          <w:rFonts w:ascii="ＭＳ 明朝" w:hAnsi="ＭＳ 明朝" w:hint="eastAsia"/>
                          <w:sz w:val="18"/>
                          <w:szCs w:val="18"/>
                        </w:rPr>
                        <w:t xml:space="preserve">　</w:t>
                      </w:r>
                    </w:p>
                    <w:p w14:paraId="2D7B6B7E" w14:textId="4C876610" w:rsidR="00132E9E" w:rsidRDefault="00132E9E" w:rsidP="00132E9E">
                      <w:pPr>
                        <w:spacing w:line="0" w:lineRule="atLeast"/>
                        <w:rPr>
                          <w:rFonts w:ascii="ＭＳ 明朝" w:hAnsi="ＭＳ 明朝"/>
                          <w:sz w:val="18"/>
                          <w:szCs w:val="18"/>
                        </w:rPr>
                      </w:pPr>
                      <w:r w:rsidRPr="00B1649B">
                        <w:rPr>
                          <w:rFonts w:ascii="ＭＳ 明朝" w:hAnsi="ＭＳ 明朝" w:hint="eastAsia"/>
                          <w:sz w:val="18"/>
                          <w:szCs w:val="18"/>
                        </w:rPr>
                        <w:t>TEL</w:t>
                      </w:r>
                      <w:r>
                        <w:rPr>
                          <w:rFonts w:ascii="ＭＳ 明朝" w:hAnsi="ＭＳ 明朝" w:hint="eastAsia"/>
                          <w:sz w:val="18"/>
                          <w:szCs w:val="18"/>
                        </w:rPr>
                        <w:t xml:space="preserve"> </w:t>
                      </w:r>
                      <w:r w:rsidR="00022493">
                        <w:rPr>
                          <w:rFonts w:ascii="ＭＳ 明朝" w:hAnsi="ＭＳ 明朝"/>
                          <w:sz w:val="18"/>
                          <w:szCs w:val="18"/>
                        </w:rPr>
                        <w:t>049</w:t>
                      </w:r>
                      <w:r>
                        <w:rPr>
                          <w:rFonts w:ascii="ＭＳ 明朝" w:hAnsi="ＭＳ 明朝" w:hint="eastAsia"/>
                          <w:sz w:val="18"/>
                          <w:szCs w:val="18"/>
                        </w:rPr>
                        <w:t>-</w:t>
                      </w:r>
                      <w:r w:rsidR="00022493">
                        <w:rPr>
                          <w:rFonts w:ascii="ＭＳ 明朝" w:hAnsi="ＭＳ 明朝"/>
                          <w:sz w:val="18"/>
                          <w:szCs w:val="18"/>
                        </w:rPr>
                        <w:t>295</w:t>
                      </w:r>
                      <w:r>
                        <w:rPr>
                          <w:rFonts w:ascii="ＭＳ 明朝" w:hAnsi="ＭＳ 明朝" w:hint="eastAsia"/>
                          <w:sz w:val="18"/>
                          <w:szCs w:val="18"/>
                        </w:rPr>
                        <w:t>-</w:t>
                      </w:r>
                      <w:r w:rsidR="00022493">
                        <w:rPr>
                          <w:rFonts w:ascii="ＭＳ 明朝" w:hAnsi="ＭＳ 明朝"/>
                          <w:sz w:val="18"/>
                          <w:szCs w:val="18"/>
                        </w:rPr>
                        <w:t>1212</w:t>
                      </w:r>
                      <w:r w:rsidRPr="00B1649B">
                        <w:rPr>
                          <w:rFonts w:ascii="ＭＳ 明朝" w:hAnsi="ＭＳ 明朝" w:hint="eastAsia"/>
                          <w:sz w:val="18"/>
                          <w:szCs w:val="18"/>
                        </w:rPr>
                        <w:t xml:space="preserve">　　FAX</w:t>
                      </w:r>
                      <w:r>
                        <w:rPr>
                          <w:rFonts w:ascii="ＭＳ 明朝" w:hAnsi="ＭＳ 明朝" w:hint="eastAsia"/>
                          <w:sz w:val="18"/>
                          <w:szCs w:val="18"/>
                        </w:rPr>
                        <w:t xml:space="preserve">　04</w:t>
                      </w:r>
                      <w:r w:rsidR="00022493">
                        <w:rPr>
                          <w:rFonts w:ascii="ＭＳ 明朝" w:hAnsi="ＭＳ 明朝"/>
                          <w:sz w:val="18"/>
                          <w:szCs w:val="18"/>
                        </w:rPr>
                        <w:t>9</w:t>
                      </w:r>
                      <w:r>
                        <w:rPr>
                          <w:rFonts w:ascii="ＭＳ 明朝" w:hAnsi="ＭＳ 明朝" w:hint="eastAsia"/>
                          <w:sz w:val="18"/>
                          <w:szCs w:val="18"/>
                        </w:rPr>
                        <w:t>-</w:t>
                      </w:r>
                      <w:r w:rsidR="00022493">
                        <w:rPr>
                          <w:rFonts w:ascii="ＭＳ 明朝" w:hAnsi="ＭＳ 明朝"/>
                          <w:sz w:val="18"/>
                          <w:szCs w:val="18"/>
                        </w:rPr>
                        <w:t>294</w:t>
                      </w:r>
                      <w:r>
                        <w:rPr>
                          <w:rFonts w:ascii="ＭＳ 明朝" w:hAnsi="ＭＳ 明朝" w:hint="eastAsia"/>
                          <w:sz w:val="18"/>
                          <w:szCs w:val="18"/>
                        </w:rPr>
                        <w:t>-</w:t>
                      </w:r>
                      <w:r w:rsidR="00022493">
                        <w:rPr>
                          <w:rFonts w:ascii="ＭＳ 明朝" w:hAnsi="ＭＳ 明朝"/>
                          <w:sz w:val="18"/>
                          <w:szCs w:val="18"/>
                        </w:rPr>
                        <w:t>4555</w:t>
                      </w:r>
                    </w:p>
                  </w:txbxContent>
                </v:textbox>
                <w10:wrap type="square" anchorx="margin"/>
              </v:shape>
            </w:pict>
          </mc:Fallback>
        </mc:AlternateContent>
      </w:r>
      <w:r w:rsidR="00861263" w:rsidRPr="00B1649B">
        <w:rPr>
          <w:rFonts w:ascii="ＭＳ 明朝" w:hAnsi="ＭＳ 明朝" w:hint="eastAsia"/>
          <w:sz w:val="18"/>
          <w:szCs w:val="18"/>
        </w:rPr>
        <w:t>1</w:t>
      </w:r>
      <w:r w:rsidR="006904D0">
        <w:rPr>
          <w:rFonts w:ascii="ＭＳ 明朝" w:hAnsi="ＭＳ 明朝" w:hint="eastAsia"/>
          <w:sz w:val="18"/>
          <w:szCs w:val="18"/>
        </w:rPr>
        <w:t>6</w:t>
      </w:r>
      <w:r w:rsidR="00861263">
        <w:rPr>
          <w:rFonts w:ascii="ＭＳ 明朝" w:hAnsi="ＭＳ 明朝" w:hint="eastAsia"/>
          <w:sz w:val="18"/>
          <w:szCs w:val="18"/>
        </w:rPr>
        <w:t xml:space="preserve">　</w:t>
      </w:r>
      <w:r w:rsidR="00861263" w:rsidRPr="00B1649B">
        <w:rPr>
          <w:rFonts w:ascii="ＭＳ 明朝" w:hAnsi="ＭＳ 明朝" w:hint="eastAsia"/>
          <w:sz w:val="18"/>
          <w:szCs w:val="18"/>
        </w:rPr>
        <w:t>そ</w:t>
      </w:r>
      <w:r w:rsidR="00861263">
        <w:rPr>
          <w:rFonts w:ascii="ＭＳ 明朝" w:hAnsi="ＭＳ 明朝" w:hint="eastAsia"/>
          <w:sz w:val="18"/>
          <w:szCs w:val="18"/>
        </w:rPr>
        <w:t xml:space="preserve"> </w:t>
      </w:r>
      <w:r w:rsidR="00861263" w:rsidRPr="00B1649B">
        <w:rPr>
          <w:rFonts w:ascii="ＭＳ 明朝" w:hAnsi="ＭＳ 明朝" w:hint="eastAsia"/>
          <w:sz w:val="18"/>
          <w:szCs w:val="18"/>
        </w:rPr>
        <w:t>の</w:t>
      </w:r>
      <w:r w:rsidR="00861263">
        <w:rPr>
          <w:rFonts w:ascii="ＭＳ 明朝" w:hAnsi="ＭＳ 明朝" w:hint="eastAsia"/>
          <w:sz w:val="18"/>
          <w:szCs w:val="18"/>
        </w:rPr>
        <w:t xml:space="preserve"> </w:t>
      </w:r>
      <w:r w:rsidR="00861263" w:rsidRPr="00B1649B">
        <w:rPr>
          <w:rFonts w:ascii="ＭＳ 明朝" w:hAnsi="ＭＳ 明朝" w:hint="eastAsia"/>
          <w:sz w:val="18"/>
          <w:szCs w:val="18"/>
        </w:rPr>
        <w:t>他　　大会に関する問い合わせは、</w:t>
      </w:r>
      <w:r w:rsidR="00132E9E">
        <w:rPr>
          <w:rFonts w:ascii="ＭＳ 明朝" w:hAnsi="ＭＳ 明朝" w:hint="eastAsia"/>
          <w:sz w:val="18"/>
          <w:szCs w:val="18"/>
        </w:rPr>
        <w:t>右</w:t>
      </w:r>
      <w:r w:rsidR="00861263" w:rsidRPr="00B1649B">
        <w:rPr>
          <w:rFonts w:ascii="ＭＳ 明朝" w:hAnsi="ＭＳ 明朝" w:hint="eastAsia"/>
          <w:sz w:val="18"/>
          <w:szCs w:val="18"/>
        </w:rPr>
        <w:t>記にお願いします。</w:t>
      </w:r>
    </w:p>
    <w:p w14:paraId="5AB38E13" w14:textId="0EF5546A" w:rsidR="00861263" w:rsidRDefault="00861263" w:rsidP="00132E9E">
      <w:pPr>
        <w:rPr>
          <w:rFonts w:ascii="ＭＳ 明朝" w:hAnsi="ＭＳ 明朝"/>
          <w:sz w:val="18"/>
          <w:szCs w:val="18"/>
        </w:rPr>
      </w:pPr>
      <w:r w:rsidRPr="00B1649B">
        <w:rPr>
          <w:rFonts w:ascii="ＭＳ 明朝" w:hAnsi="ＭＳ 明朝" w:hint="eastAsia"/>
          <w:sz w:val="18"/>
          <w:szCs w:val="18"/>
        </w:rPr>
        <w:t xml:space="preserve">　　</w:t>
      </w:r>
    </w:p>
    <w:sectPr w:rsidR="00861263" w:rsidSect="00F33FA3">
      <w:footerReference w:type="even" r:id="rId8"/>
      <w:footerReference w:type="default" r:id="rId9"/>
      <w:pgSz w:w="11906" w:h="16838" w:code="9"/>
      <w:pgMar w:top="1009" w:right="1298" w:bottom="862" w:left="1298" w:header="851" w:footer="851" w:gutter="0"/>
      <w:pgNumType w:fmt="numberInDash"/>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F8B8" w14:textId="77777777" w:rsidR="000B69AF" w:rsidRDefault="000B69AF" w:rsidP="00592D68">
      <w:r>
        <w:separator/>
      </w:r>
    </w:p>
  </w:endnote>
  <w:endnote w:type="continuationSeparator" w:id="0">
    <w:p w14:paraId="38D1CE82" w14:textId="77777777" w:rsidR="000B69AF" w:rsidRDefault="000B69AF" w:rsidP="0059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558A" w14:textId="77777777" w:rsidR="00861263" w:rsidRDefault="00861263" w:rsidP="00C86F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44E332C" w14:textId="77777777" w:rsidR="00861263" w:rsidRDefault="008612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DEE0" w14:textId="77777777" w:rsidR="00861263" w:rsidRDefault="008612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50F15" w14:textId="77777777" w:rsidR="000B69AF" w:rsidRDefault="000B69AF" w:rsidP="00592D68">
      <w:r>
        <w:separator/>
      </w:r>
    </w:p>
  </w:footnote>
  <w:footnote w:type="continuationSeparator" w:id="0">
    <w:p w14:paraId="36698B2F" w14:textId="77777777" w:rsidR="000B69AF" w:rsidRDefault="000B69AF" w:rsidP="0059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7ACD"/>
    <w:multiLevelType w:val="hybridMultilevel"/>
    <w:tmpl w:val="5816D5A6"/>
    <w:lvl w:ilvl="0" w:tplc="60EC9464">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 w15:restartNumberingAfterBreak="0">
    <w:nsid w:val="19894E08"/>
    <w:multiLevelType w:val="hybridMultilevel"/>
    <w:tmpl w:val="5D4EFBDE"/>
    <w:lvl w:ilvl="0" w:tplc="0C0A4FB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49B09F3"/>
    <w:multiLevelType w:val="hybridMultilevel"/>
    <w:tmpl w:val="C64037D4"/>
    <w:lvl w:ilvl="0" w:tplc="79D8E982">
      <w:start w:val="1"/>
      <w:numFmt w:val="decimalFullWidth"/>
      <w:lvlText w:val="%1、"/>
      <w:lvlJc w:val="left"/>
      <w:pPr>
        <w:tabs>
          <w:tab w:val="num" w:pos="2010"/>
        </w:tabs>
        <w:ind w:left="2010" w:hanging="405"/>
      </w:pPr>
      <w:rPr>
        <w:rFonts w:hint="default"/>
      </w:rPr>
    </w:lvl>
    <w:lvl w:ilvl="1" w:tplc="04090017" w:tentative="1">
      <w:start w:val="1"/>
      <w:numFmt w:val="aiueoFullWidth"/>
      <w:lvlText w:val="(%2)"/>
      <w:lvlJc w:val="left"/>
      <w:pPr>
        <w:tabs>
          <w:tab w:val="num" w:pos="2445"/>
        </w:tabs>
        <w:ind w:left="2445" w:hanging="420"/>
      </w:pPr>
    </w:lvl>
    <w:lvl w:ilvl="2" w:tplc="04090011" w:tentative="1">
      <w:start w:val="1"/>
      <w:numFmt w:val="decimalEnclosedCircle"/>
      <w:lvlText w:val="%3"/>
      <w:lvlJc w:val="left"/>
      <w:pPr>
        <w:tabs>
          <w:tab w:val="num" w:pos="2865"/>
        </w:tabs>
        <w:ind w:left="2865" w:hanging="420"/>
      </w:pPr>
    </w:lvl>
    <w:lvl w:ilvl="3" w:tplc="0409000F" w:tentative="1">
      <w:start w:val="1"/>
      <w:numFmt w:val="decimal"/>
      <w:lvlText w:val="%4."/>
      <w:lvlJc w:val="left"/>
      <w:pPr>
        <w:tabs>
          <w:tab w:val="num" w:pos="3285"/>
        </w:tabs>
        <w:ind w:left="3285" w:hanging="420"/>
      </w:pPr>
    </w:lvl>
    <w:lvl w:ilvl="4" w:tplc="04090017" w:tentative="1">
      <w:start w:val="1"/>
      <w:numFmt w:val="aiueoFullWidth"/>
      <w:lvlText w:val="(%5)"/>
      <w:lvlJc w:val="left"/>
      <w:pPr>
        <w:tabs>
          <w:tab w:val="num" w:pos="3705"/>
        </w:tabs>
        <w:ind w:left="3705" w:hanging="420"/>
      </w:pPr>
    </w:lvl>
    <w:lvl w:ilvl="5" w:tplc="04090011" w:tentative="1">
      <w:start w:val="1"/>
      <w:numFmt w:val="decimalEnclosedCircle"/>
      <w:lvlText w:val="%6"/>
      <w:lvlJc w:val="left"/>
      <w:pPr>
        <w:tabs>
          <w:tab w:val="num" w:pos="4125"/>
        </w:tabs>
        <w:ind w:left="4125" w:hanging="420"/>
      </w:pPr>
    </w:lvl>
    <w:lvl w:ilvl="6" w:tplc="0409000F" w:tentative="1">
      <w:start w:val="1"/>
      <w:numFmt w:val="decimal"/>
      <w:lvlText w:val="%7."/>
      <w:lvlJc w:val="left"/>
      <w:pPr>
        <w:tabs>
          <w:tab w:val="num" w:pos="4545"/>
        </w:tabs>
        <w:ind w:left="4545" w:hanging="420"/>
      </w:pPr>
    </w:lvl>
    <w:lvl w:ilvl="7" w:tplc="04090017" w:tentative="1">
      <w:start w:val="1"/>
      <w:numFmt w:val="aiueoFullWidth"/>
      <w:lvlText w:val="(%8)"/>
      <w:lvlJc w:val="left"/>
      <w:pPr>
        <w:tabs>
          <w:tab w:val="num" w:pos="4965"/>
        </w:tabs>
        <w:ind w:left="4965" w:hanging="420"/>
      </w:pPr>
    </w:lvl>
    <w:lvl w:ilvl="8" w:tplc="04090011" w:tentative="1">
      <w:start w:val="1"/>
      <w:numFmt w:val="decimalEnclosedCircle"/>
      <w:lvlText w:val="%9"/>
      <w:lvlJc w:val="left"/>
      <w:pPr>
        <w:tabs>
          <w:tab w:val="num" w:pos="5385"/>
        </w:tabs>
        <w:ind w:left="5385" w:hanging="420"/>
      </w:pPr>
    </w:lvl>
  </w:abstractNum>
  <w:abstractNum w:abstractNumId="3" w15:restartNumberingAfterBreak="0">
    <w:nsid w:val="28476F84"/>
    <w:multiLevelType w:val="hybridMultilevel"/>
    <w:tmpl w:val="4CD4C07E"/>
    <w:lvl w:ilvl="0" w:tplc="C95C5D28">
      <w:start w:val="1"/>
      <w:numFmt w:val="decimalFullWidth"/>
      <w:lvlText w:val="%1、"/>
      <w:lvlJc w:val="left"/>
      <w:pPr>
        <w:ind w:left="1995" w:hanging="39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4" w15:restartNumberingAfterBreak="0">
    <w:nsid w:val="4BAC3F09"/>
    <w:multiLevelType w:val="hybridMultilevel"/>
    <w:tmpl w:val="C9EE50F6"/>
    <w:lvl w:ilvl="0" w:tplc="4F560EF6">
      <w:start w:val="1"/>
      <w:numFmt w:val="aiueoFullWidth"/>
      <w:lvlText w:val="%1、"/>
      <w:lvlJc w:val="left"/>
      <w:pPr>
        <w:tabs>
          <w:tab w:val="num" w:pos="2610"/>
        </w:tabs>
        <w:ind w:left="2610" w:hanging="600"/>
      </w:pPr>
      <w:rPr>
        <w:rFonts w:hint="default"/>
        <w:lang w:val="en-US"/>
      </w:rPr>
    </w:lvl>
    <w:lvl w:ilvl="1" w:tplc="04090017" w:tentative="1">
      <w:start w:val="1"/>
      <w:numFmt w:val="aiueoFullWidth"/>
      <w:lvlText w:val="(%2)"/>
      <w:lvlJc w:val="left"/>
      <w:pPr>
        <w:tabs>
          <w:tab w:val="num" w:pos="2850"/>
        </w:tabs>
        <w:ind w:left="2850" w:hanging="420"/>
      </w:pPr>
    </w:lvl>
    <w:lvl w:ilvl="2" w:tplc="04090011" w:tentative="1">
      <w:start w:val="1"/>
      <w:numFmt w:val="decimalEnclosedCircle"/>
      <w:lvlText w:val="%3"/>
      <w:lvlJc w:val="left"/>
      <w:pPr>
        <w:tabs>
          <w:tab w:val="num" w:pos="3270"/>
        </w:tabs>
        <w:ind w:left="3270" w:hanging="420"/>
      </w:pPr>
    </w:lvl>
    <w:lvl w:ilvl="3" w:tplc="0409000F" w:tentative="1">
      <w:start w:val="1"/>
      <w:numFmt w:val="decimal"/>
      <w:lvlText w:val="%4."/>
      <w:lvlJc w:val="left"/>
      <w:pPr>
        <w:tabs>
          <w:tab w:val="num" w:pos="3690"/>
        </w:tabs>
        <w:ind w:left="3690" w:hanging="420"/>
      </w:pPr>
    </w:lvl>
    <w:lvl w:ilvl="4" w:tplc="04090017" w:tentative="1">
      <w:start w:val="1"/>
      <w:numFmt w:val="aiueoFullWidth"/>
      <w:lvlText w:val="(%5)"/>
      <w:lvlJc w:val="left"/>
      <w:pPr>
        <w:tabs>
          <w:tab w:val="num" w:pos="4110"/>
        </w:tabs>
        <w:ind w:left="4110" w:hanging="420"/>
      </w:pPr>
    </w:lvl>
    <w:lvl w:ilvl="5" w:tplc="04090011" w:tentative="1">
      <w:start w:val="1"/>
      <w:numFmt w:val="decimalEnclosedCircle"/>
      <w:lvlText w:val="%6"/>
      <w:lvlJc w:val="left"/>
      <w:pPr>
        <w:tabs>
          <w:tab w:val="num" w:pos="4530"/>
        </w:tabs>
        <w:ind w:left="4530" w:hanging="420"/>
      </w:pPr>
    </w:lvl>
    <w:lvl w:ilvl="6" w:tplc="0409000F" w:tentative="1">
      <w:start w:val="1"/>
      <w:numFmt w:val="decimal"/>
      <w:lvlText w:val="%7."/>
      <w:lvlJc w:val="left"/>
      <w:pPr>
        <w:tabs>
          <w:tab w:val="num" w:pos="4950"/>
        </w:tabs>
        <w:ind w:left="4950" w:hanging="420"/>
      </w:pPr>
    </w:lvl>
    <w:lvl w:ilvl="7" w:tplc="04090017" w:tentative="1">
      <w:start w:val="1"/>
      <w:numFmt w:val="aiueoFullWidth"/>
      <w:lvlText w:val="(%8)"/>
      <w:lvlJc w:val="left"/>
      <w:pPr>
        <w:tabs>
          <w:tab w:val="num" w:pos="5370"/>
        </w:tabs>
        <w:ind w:left="5370" w:hanging="420"/>
      </w:pPr>
    </w:lvl>
    <w:lvl w:ilvl="8" w:tplc="04090011" w:tentative="1">
      <w:start w:val="1"/>
      <w:numFmt w:val="decimalEnclosedCircle"/>
      <w:lvlText w:val="%9"/>
      <w:lvlJc w:val="left"/>
      <w:pPr>
        <w:tabs>
          <w:tab w:val="num" w:pos="5790"/>
        </w:tabs>
        <w:ind w:left="5790" w:hanging="420"/>
      </w:pPr>
    </w:lvl>
  </w:abstractNum>
  <w:abstractNum w:abstractNumId="5" w15:restartNumberingAfterBreak="0">
    <w:nsid w:val="4EB25169"/>
    <w:multiLevelType w:val="hybridMultilevel"/>
    <w:tmpl w:val="6306758E"/>
    <w:lvl w:ilvl="0" w:tplc="4BD6E3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5E73F7"/>
    <w:multiLevelType w:val="hybridMultilevel"/>
    <w:tmpl w:val="AC06EB48"/>
    <w:lvl w:ilvl="0" w:tplc="CA1E9DE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72E28E8"/>
    <w:multiLevelType w:val="hybridMultilevel"/>
    <w:tmpl w:val="44F0082C"/>
    <w:lvl w:ilvl="0" w:tplc="F4806CB8">
      <w:start w:val="1"/>
      <w:numFmt w:val="aiueoFullWidth"/>
      <w:lvlText w:val="%1、"/>
      <w:lvlJc w:val="left"/>
      <w:pPr>
        <w:ind w:left="2325" w:hanging="525"/>
      </w:pPr>
      <w:rPr>
        <w:rFonts w:hint="default"/>
        <w:lang w:val="en-US"/>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8" w15:restartNumberingAfterBreak="0">
    <w:nsid w:val="7C97788B"/>
    <w:multiLevelType w:val="hybridMultilevel"/>
    <w:tmpl w:val="6220F894"/>
    <w:lvl w:ilvl="0" w:tplc="AF1EA188">
      <w:start w:val="3"/>
      <w:numFmt w:val="aiueoFullWidth"/>
      <w:lvlText w:val="%1、"/>
      <w:lvlJc w:val="left"/>
      <w:pPr>
        <w:tabs>
          <w:tab w:val="num" w:pos="2415"/>
        </w:tabs>
        <w:ind w:left="2415" w:hanging="405"/>
      </w:pPr>
      <w:rPr>
        <w:rFonts w:hint="default"/>
      </w:rPr>
    </w:lvl>
    <w:lvl w:ilvl="1" w:tplc="04090017" w:tentative="1">
      <w:start w:val="1"/>
      <w:numFmt w:val="aiueoFullWidth"/>
      <w:lvlText w:val="(%2)"/>
      <w:lvlJc w:val="left"/>
      <w:pPr>
        <w:tabs>
          <w:tab w:val="num" w:pos="2850"/>
        </w:tabs>
        <w:ind w:left="2850" w:hanging="420"/>
      </w:pPr>
    </w:lvl>
    <w:lvl w:ilvl="2" w:tplc="04090011" w:tentative="1">
      <w:start w:val="1"/>
      <w:numFmt w:val="decimalEnclosedCircle"/>
      <w:lvlText w:val="%3"/>
      <w:lvlJc w:val="left"/>
      <w:pPr>
        <w:tabs>
          <w:tab w:val="num" w:pos="3270"/>
        </w:tabs>
        <w:ind w:left="3270" w:hanging="420"/>
      </w:pPr>
    </w:lvl>
    <w:lvl w:ilvl="3" w:tplc="0409000F" w:tentative="1">
      <w:start w:val="1"/>
      <w:numFmt w:val="decimal"/>
      <w:lvlText w:val="%4."/>
      <w:lvlJc w:val="left"/>
      <w:pPr>
        <w:tabs>
          <w:tab w:val="num" w:pos="3690"/>
        </w:tabs>
        <w:ind w:left="3690" w:hanging="420"/>
      </w:pPr>
    </w:lvl>
    <w:lvl w:ilvl="4" w:tplc="04090017" w:tentative="1">
      <w:start w:val="1"/>
      <w:numFmt w:val="aiueoFullWidth"/>
      <w:lvlText w:val="(%5)"/>
      <w:lvlJc w:val="left"/>
      <w:pPr>
        <w:tabs>
          <w:tab w:val="num" w:pos="4110"/>
        </w:tabs>
        <w:ind w:left="4110" w:hanging="420"/>
      </w:pPr>
    </w:lvl>
    <w:lvl w:ilvl="5" w:tplc="04090011" w:tentative="1">
      <w:start w:val="1"/>
      <w:numFmt w:val="decimalEnclosedCircle"/>
      <w:lvlText w:val="%6"/>
      <w:lvlJc w:val="left"/>
      <w:pPr>
        <w:tabs>
          <w:tab w:val="num" w:pos="4530"/>
        </w:tabs>
        <w:ind w:left="4530" w:hanging="420"/>
      </w:pPr>
    </w:lvl>
    <w:lvl w:ilvl="6" w:tplc="0409000F" w:tentative="1">
      <w:start w:val="1"/>
      <w:numFmt w:val="decimal"/>
      <w:lvlText w:val="%7."/>
      <w:lvlJc w:val="left"/>
      <w:pPr>
        <w:tabs>
          <w:tab w:val="num" w:pos="4950"/>
        </w:tabs>
        <w:ind w:left="4950" w:hanging="420"/>
      </w:pPr>
    </w:lvl>
    <w:lvl w:ilvl="7" w:tplc="04090017" w:tentative="1">
      <w:start w:val="1"/>
      <w:numFmt w:val="aiueoFullWidth"/>
      <w:lvlText w:val="(%8)"/>
      <w:lvlJc w:val="left"/>
      <w:pPr>
        <w:tabs>
          <w:tab w:val="num" w:pos="5370"/>
        </w:tabs>
        <w:ind w:left="5370" w:hanging="420"/>
      </w:pPr>
    </w:lvl>
    <w:lvl w:ilvl="8" w:tplc="04090011" w:tentative="1">
      <w:start w:val="1"/>
      <w:numFmt w:val="decimalEnclosedCircle"/>
      <w:lvlText w:val="%9"/>
      <w:lvlJc w:val="left"/>
      <w:pPr>
        <w:tabs>
          <w:tab w:val="num" w:pos="5790"/>
        </w:tabs>
        <w:ind w:left="5790" w:hanging="420"/>
      </w:pPr>
    </w:lvl>
  </w:abstractNum>
  <w:abstractNum w:abstractNumId="9" w15:restartNumberingAfterBreak="0">
    <w:nsid w:val="7D2C6776"/>
    <w:multiLevelType w:val="hybridMultilevel"/>
    <w:tmpl w:val="0B0E708E"/>
    <w:lvl w:ilvl="0" w:tplc="53985974">
      <w:start w:val="1"/>
      <w:numFmt w:val="decimalFullWidth"/>
      <w:lvlText w:val="%1、"/>
      <w:lvlJc w:val="left"/>
      <w:pPr>
        <w:ind w:left="2020" w:hanging="390"/>
      </w:pPr>
      <w:rPr>
        <w:rFonts w:hint="default"/>
      </w:rPr>
    </w:lvl>
    <w:lvl w:ilvl="1" w:tplc="04090017" w:tentative="1">
      <w:start w:val="1"/>
      <w:numFmt w:val="aiueoFullWidth"/>
      <w:lvlText w:val="(%2)"/>
      <w:lvlJc w:val="left"/>
      <w:pPr>
        <w:ind w:left="2470" w:hanging="420"/>
      </w:pPr>
    </w:lvl>
    <w:lvl w:ilvl="2" w:tplc="04090011" w:tentative="1">
      <w:start w:val="1"/>
      <w:numFmt w:val="decimalEnclosedCircle"/>
      <w:lvlText w:val="%3"/>
      <w:lvlJc w:val="left"/>
      <w:pPr>
        <w:ind w:left="2890" w:hanging="420"/>
      </w:pPr>
    </w:lvl>
    <w:lvl w:ilvl="3" w:tplc="0409000F" w:tentative="1">
      <w:start w:val="1"/>
      <w:numFmt w:val="decimal"/>
      <w:lvlText w:val="%4."/>
      <w:lvlJc w:val="left"/>
      <w:pPr>
        <w:ind w:left="3310" w:hanging="420"/>
      </w:pPr>
    </w:lvl>
    <w:lvl w:ilvl="4" w:tplc="04090017" w:tentative="1">
      <w:start w:val="1"/>
      <w:numFmt w:val="aiueoFullWidth"/>
      <w:lvlText w:val="(%5)"/>
      <w:lvlJc w:val="left"/>
      <w:pPr>
        <w:ind w:left="3730" w:hanging="420"/>
      </w:pPr>
    </w:lvl>
    <w:lvl w:ilvl="5" w:tplc="04090011" w:tentative="1">
      <w:start w:val="1"/>
      <w:numFmt w:val="decimalEnclosedCircle"/>
      <w:lvlText w:val="%6"/>
      <w:lvlJc w:val="left"/>
      <w:pPr>
        <w:ind w:left="4150" w:hanging="420"/>
      </w:pPr>
    </w:lvl>
    <w:lvl w:ilvl="6" w:tplc="0409000F" w:tentative="1">
      <w:start w:val="1"/>
      <w:numFmt w:val="decimal"/>
      <w:lvlText w:val="%7."/>
      <w:lvlJc w:val="left"/>
      <w:pPr>
        <w:ind w:left="4570" w:hanging="420"/>
      </w:pPr>
    </w:lvl>
    <w:lvl w:ilvl="7" w:tplc="04090017" w:tentative="1">
      <w:start w:val="1"/>
      <w:numFmt w:val="aiueoFullWidth"/>
      <w:lvlText w:val="(%8)"/>
      <w:lvlJc w:val="left"/>
      <w:pPr>
        <w:ind w:left="4990" w:hanging="420"/>
      </w:pPr>
    </w:lvl>
    <w:lvl w:ilvl="8" w:tplc="04090011" w:tentative="1">
      <w:start w:val="1"/>
      <w:numFmt w:val="decimalEnclosedCircle"/>
      <w:lvlText w:val="%9"/>
      <w:lvlJc w:val="left"/>
      <w:pPr>
        <w:ind w:left="5410" w:hanging="420"/>
      </w:pPr>
    </w:lvl>
  </w:abstractNum>
  <w:num w:numId="1">
    <w:abstractNumId w:val="2"/>
  </w:num>
  <w:num w:numId="2">
    <w:abstractNumId w:val="4"/>
  </w:num>
  <w:num w:numId="3">
    <w:abstractNumId w:val="8"/>
  </w:num>
  <w:num w:numId="4">
    <w:abstractNumId w:val="3"/>
  </w:num>
  <w:num w:numId="5">
    <w:abstractNumId w:val="5"/>
  </w:num>
  <w:num w:numId="6">
    <w:abstractNumId w:val="9"/>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05"/>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2D"/>
    <w:rsid w:val="000004D4"/>
    <w:rsid w:val="00002080"/>
    <w:rsid w:val="00011304"/>
    <w:rsid w:val="000116FD"/>
    <w:rsid w:val="00012D1C"/>
    <w:rsid w:val="00017993"/>
    <w:rsid w:val="00020657"/>
    <w:rsid w:val="00021422"/>
    <w:rsid w:val="00022493"/>
    <w:rsid w:val="000269E3"/>
    <w:rsid w:val="0003065D"/>
    <w:rsid w:val="00061C1B"/>
    <w:rsid w:val="000A0C2D"/>
    <w:rsid w:val="000A272D"/>
    <w:rsid w:val="000B03CC"/>
    <w:rsid w:val="000B69AF"/>
    <w:rsid w:val="000C092D"/>
    <w:rsid w:val="000C1BD2"/>
    <w:rsid w:val="000D2AC1"/>
    <w:rsid w:val="000D40C9"/>
    <w:rsid w:val="000F620D"/>
    <w:rsid w:val="001022DC"/>
    <w:rsid w:val="00107B04"/>
    <w:rsid w:val="001219C0"/>
    <w:rsid w:val="00124C58"/>
    <w:rsid w:val="00132E9E"/>
    <w:rsid w:val="001360E6"/>
    <w:rsid w:val="00171FEE"/>
    <w:rsid w:val="001A19B9"/>
    <w:rsid w:val="001A6E83"/>
    <w:rsid w:val="001C0C54"/>
    <w:rsid w:val="001C1E0F"/>
    <w:rsid w:val="001C6D5D"/>
    <w:rsid w:val="001C7AB1"/>
    <w:rsid w:val="001D21C0"/>
    <w:rsid w:val="001F0928"/>
    <w:rsid w:val="00200B1A"/>
    <w:rsid w:val="00201080"/>
    <w:rsid w:val="0021734C"/>
    <w:rsid w:val="0022227A"/>
    <w:rsid w:val="00275A18"/>
    <w:rsid w:val="00276B3E"/>
    <w:rsid w:val="00276EC5"/>
    <w:rsid w:val="002778CB"/>
    <w:rsid w:val="002779AB"/>
    <w:rsid w:val="00282482"/>
    <w:rsid w:val="002843DF"/>
    <w:rsid w:val="002B5430"/>
    <w:rsid w:val="002B5C29"/>
    <w:rsid w:val="002C4271"/>
    <w:rsid w:val="002C6D76"/>
    <w:rsid w:val="002D51FB"/>
    <w:rsid w:val="002E0016"/>
    <w:rsid w:val="002E7B7F"/>
    <w:rsid w:val="002F6A6E"/>
    <w:rsid w:val="002F6F86"/>
    <w:rsid w:val="0030236A"/>
    <w:rsid w:val="0030626E"/>
    <w:rsid w:val="00310DEB"/>
    <w:rsid w:val="0031280A"/>
    <w:rsid w:val="003170DB"/>
    <w:rsid w:val="00324845"/>
    <w:rsid w:val="003261C3"/>
    <w:rsid w:val="00330E8B"/>
    <w:rsid w:val="0033143D"/>
    <w:rsid w:val="00331C3A"/>
    <w:rsid w:val="00332293"/>
    <w:rsid w:val="00345019"/>
    <w:rsid w:val="00366464"/>
    <w:rsid w:val="00366C55"/>
    <w:rsid w:val="003724FE"/>
    <w:rsid w:val="003800B2"/>
    <w:rsid w:val="0039262A"/>
    <w:rsid w:val="003940E2"/>
    <w:rsid w:val="00395A3C"/>
    <w:rsid w:val="003971DB"/>
    <w:rsid w:val="003B2472"/>
    <w:rsid w:val="003B4A9E"/>
    <w:rsid w:val="003C1A28"/>
    <w:rsid w:val="003C1EFA"/>
    <w:rsid w:val="003C27EC"/>
    <w:rsid w:val="003C320C"/>
    <w:rsid w:val="003E0486"/>
    <w:rsid w:val="003E3CBF"/>
    <w:rsid w:val="003E4EE5"/>
    <w:rsid w:val="003F74A5"/>
    <w:rsid w:val="00422E54"/>
    <w:rsid w:val="00424CEB"/>
    <w:rsid w:val="004270A6"/>
    <w:rsid w:val="004368F4"/>
    <w:rsid w:val="004457DE"/>
    <w:rsid w:val="00446985"/>
    <w:rsid w:val="00450176"/>
    <w:rsid w:val="0045252D"/>
    <w:rsid w:val="0045353B"/>
    <w:rsid w:val="0049073D"/>
    <w:rsid w:val="00495279"/>
    <w:rsid w:val="0049646E"/>
    <w:rsid w:val="004A7053"/>
    <w:rsid w:val="004D385F"/>
    <w:rsid w:val="004E158A"/>
    <w:rsid w:val="004E46FF"/>
    <w:rsid w:val="004F0BE5"/>
    <w:rsid w:val="00522DC2"/>
    <w:rsid w:val="00545469"/>
    <w:rsid w:val="005728CD"/>
    <w:rsid w:val="00592D68"/>
    <w:rsid w:val="00592FF8"/>
    <w:rsid w:val="00597580"/>
    <w:rsid w:val="005B160B"/>
    <w:rsid w:val="005B7748"/>
    <w:rsid w:val="005D7240"/>
    <w:rsid w:val="005F205C"/>
    <w:rsid w:val="005F34A4"/>
    <w:rsid w:val="00602B4B"/>
    <w:rsid w:val="00604B9D"/>
    <w:rsid w:val="00621C54"/>
    <w:rsid w:val="006321A8"/>
    <w:rsid w:val="00637EF6"/>
    <w:rsid w:val="0064613F"/>
    <w:rsid w:val="0064656F"/>
    <w:rsid w:val="006521B5"/>
    <w:rsid w:val="00653062"/>
    <w:rsid w:val="006553C0"/>
    <w:rsid w:val="006607D4"/>
    <w:rsid w:val="006904D0"/>
    <w:rsid w:val="006931D2"/>
    <w:rsid w:val="00695861"/>
    <w:rsid w:val="006958E6"/>
    <w:rsid w:val="006A65AF"/>
    <w:rsid w:val="006A6AF6"/>
    <w:rsid w:val="006A6B26"/>
    <w:rsid w:val="006A78D6"/>
    <w:rsid w:val="006B1244"/>
    <w:rsid w:val="006B7639"/>
    <w:rsid w:val="006C55A5"/>
    <w:rsid w:val="006D5477"/>
    <w:rsid w:val="006E05EC"/>
    <w:rsid w:val="00711103"/>
    <w:rsid w:val="007131AC"/>
    <w:rsid w:val="0071457D"/>
    <w:rsid w:val="007211B6"/>
    <w:rsid w:val="00725BE1"/>
    <w:rsid w:val="0073587A"/>
    <w:rsid w:val="0075578F"/>
    <w:rsid w:val="00765B5D"/>
    <w:rsid w:val="007928DC"/>
    <w:rsid w:val="00794B10"/>
    <w:rsid w:val="007954DE"/>
    <w:rsid w:val="007A1B93"/>
    <w:rsid w:val="007A7135"/>
    <w:rsid w:val="007B6522"/>
    <w:rsid w:val="007C2988"/>
    <w:rsid w:val="007C783D"/>
    <w:rsid w:val="007D3200"/>
    <w:rsid w:val="007D60B7"/>
    <w:rsid w:val="007F438F"/>
    <w:rsid w:val="007F54B6"/>
    <w:rsid w:val="007F6841"/>
    <w:rsid w:val="00804319"/>
    <w:rsid w:val="00804E21"/>
    <w:rsid w:val="00817088"/>
    <w:rsid w:val="008564D3"/>
    <w:rsid w:val="00861263"/>
    <w:rsid w:val="008655AA"/>
    <w:rsid w:val="00867535"/>
    <w:rsid w:val="0087408A"/>
    <w:rsid w:val="00880494"/>
    <w:rsid w:val="008953F0"/>
    <w:rsid w:val="008B449F"/>
    <w:rsid w:val="008B518F"/>
    <w:rsid w:val="008B753C"/>
    <w:rsid w:val="008C06EE"/>
    <w:rsid w:val="008C0AC2"/>
    <w:rsid w:val="008D0305"/>
    <w:rsid w:val="008D1560"/>
    <w:rsid w:val="008E47B8"/>
    <w:rsid w:val="008F2129"/>
    <w:rsid w:val="008F396E"/>
    <w:rsid w:val="00902E3A"/>
    <w:rsid w:val="009068DF"/>
    <w:rsid w:val="00920B6A"/>
    <w:rsid w:val="00925A95"/>
    <w:rsid w:val="00947843"/>
    <w:rsid w:val="00984BA4"/>
    <w:rsid w:val="009C39EC"/>
    <w:rsid w:val="009D3698"/>
    <w:rsid w:val="009E7CC0"/>
    <w:rsid w:val="009E7F14"/>
    <w:rsid w:val="009F2A81"/>
    <w:rsid w:val="009F2F7B"/>
    <w:rsid w:val="009F7A6D"/>
    <w:rsid w:val="00A002FA"/>
    <w:rsid w:val="00A10724"/>
    <w:rsid w:val="00A232C2"/>
    <w:rsid w:val="00A303C0"/>
    <w:rsid w:val="00A36237"/>
    <w:rsid w:val="00A453A1"/>
    <w:rsid w:val="00A77CC4"/>
    <w:rsid w:val="00AA5486"/>
    <w:rsid w:val="00AA6211"/>
    <w:rsid w:val="00AB628E"/>
    <w:rsid w:val="00AB6B80"/>
    <w:rsid w:val="00AE3417"/>
    <w:rsid w:val="00AF588C"/>
    <w:rsid w:val="00AF6FEC"/>
    <w:rsid w:val="00B06355"/>
    <w:rsid w:val="00B131CE"/>
    <w:rsid w:val="00B1649B"/>
    <w:rsid w:val="00B210F2"/>
    <w:rsid w:val="00B41663"/>
    <w:rsid w:val="00B4339D"/>
    <w:rsid w:val="00B436C7"/>
    <w:rsid w:val="00B47204"/>
    <w:rsid w:val="00B542A9"/>
    <w:rsid w:val="00B72D0D"/>
    <w:rsid w:val="00B771B0"/>
    <w:rsid w:val="00B814DA"/>
    <w:rsid w:val="00B82248"/>
    <w:rsid w:val="00BC2AB4"/>
    <w:rsid w:val="00BC33E5"/>
    <w:rsid w:val="00BC3FC6"/>
    <w:rsid w:val="00C01AFA"/>
    <w:rsid w:val="00C22AB9"/>
    <w:rsid w:val="00C457CC"/>
    <w:rsid w:val="00C86FE7"/>
    <w:rsid w:val="00CA05BC"/>
    <w:rsid w:val="00CA0D11"/>
    <w:rsid w:val="00CA12C7"/>
    <w:rsid w:val="00CA1C3A"/>
    <w:rsid w:val="00CB4A42"/>
    <w:rsid w:val="00CC7990"/>
    <w:rsid w:val="00CE6B65"/>
    <w:rsid w:val="00D0110D"/>
    <w:rsid w:val="00D030A5"/>
    <w:rsid w:val="00D22A4B"/>
    <w:rsid w:val="00D26DC1"/>
    <w:rsid w:val="00D30100"/>
    <w:rsid w:val="00D31C14"/>
    <w:rsid w:val="00D46188"/>
    <w:rsid w:val="00D55955"/>
    <w:rsid w:val="00D560D6"/>
    <w:rsid w:val="00D753E5"/>
    <w:rsid w:val="00D84D62"/>
    <w:rsid w:val="00D97C25"/>
    <w:rsid w:val="00DA2DA5"/>
    <w:rsid w:val="00DA2EC6"/>
    <w:rsid w:val="00DB0F84"/>
    <w:rsid w:val="00DB6344"/>
    <w:rsid w:val="00DB75A7"/>
    <w:rsid w:val="00DC3025"/>
    <w:rsid w:val="00DC7B0B"/>
    <w:rsid w:val="00DE0A97"/>
    <w:rsid w:val="00DF124E"/>
    <w:rsid w:val="00DF7040"/>
    <w:rsid w:val="00E047A3"/>
    <w:rsid w:val="00E15BB1"/>
    <w:rsid w:val="00E20698"/>
    <w:rsid w:val="00E36B69"/>
    <w:rsid w:val="00E43CCF"/>
    <w:rsid w:val="00E51CE7"/>
    <w:rsid w:val="00E5484E"/>
    <w:rsid w:val="00E70125"/>
    <w:rsid w:val="00E9051F"/>
    <w:rsid w:val="00E94D08"/>
    <w:rsid w:val="00E95724"/>
    <w:rsid w:val="00EC3665"/>
    <w:rsid w:val="00ED02E8"/>
    <w:rsid w:val="00ED0C1D"/>
    <w:rsid w:val="00ED61B2"/>
    <w:rsid w:val="00EF51DE"/>
    <w:rsid w:val="00F01E15"/>
    <w:rsid w:val="00F0561A"/>
    <w:rsid w:val="00F0608B"/>
    <w:rsid w:val="00F33FA3"/>
    <w:rsid w:val="00F352CB"/>
    <w:rsid w:val="00F35BCE"/>
    <w:rsid w:val="00F36506"/>
    <w:rsid w:val="00F40ACC"/>
    <w:rsid w:val="00F741D7"/>
    <w:rsid w:val="00F76BB7"/>
    <w:rsid w:val="00F81F7A"/>
    <w:rsid w:val="00F82F1F"/>
    <w:rsid w:val="00F908E0"/>
    <w:rsid w:val="00F92452"/>
    <w:rsid w:val="00F96DE7"/>
    <w:rsid w:val="00FB1FC0"/>
    <w:rsid w:val="00FB74A5"/>
    <w:rsid w:val="00FC5606"/>
    <w:rsid w:val="00FC7F44"/>
    <w:rsid w:val="00FF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4C2BFC"/>
  <w15:chartTrackingRefBased/>
  <w15:docId w15:val="{E7D0A865-42F1-4383-8365-4960255A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4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D68"/>
    <w:pPr>
      <w:tabs>
        <w:tab w:val="center" w:pos="4252"/>
        <w:tab w:val="right" w:pos="8504"/>
      </w:tabs>
      <w:snapToGrid w:val="0"/>
    </w:pPr>
    <w:rPr>
      <w:lang w:val="x-none" w:eastAsia="x-none"/>
    </w:rPr>
  </w:style>
  <w:style w:type="character" w:customStyle="1" w:styleId="a4">
    <w:name w:val="ヘッダー (文字)"/>
    <w:link w:val="a3"/>
    <w:uiPriority w:val="99"/>
    <w:rsid w:val="00592D68"/>
    <w:rPr>
      <w:kern w:val="2"/>
      <w:sz w:val="21"/>
      <w:szCs w:val="24"/>
    </w:rPr>
  </w:style>
  <w:style w:type="paragraph" w:styleId="a5">
    <w:name w:val="footer"/>
    <w:basedOn w:val="a"/>
    <w:link w:val="a6"/>
    <w:uiPriority w:val="99"/>
    <w:unhideWhenUsed/>
    <w:rsid w:val="00592D68"/>
    <w:pPr>
      <w:tabs>
        <w:tab w:val="center" w:pos="4252"/>
        <w:tab w:val="right" w:pos="8504"/>
      </w:tabs>
      <w:snapToGrid w:val="0"/>
    </w:pPr>
    <w:rPr>
      <w:lang w:val="x-none" w:eastAsia="x-none"/>
    </w:rPr>
  </w:style>
  <w:style w:type="character" w:customStyle="1" w:styleId="a6">
    <w:name w:val="フッター (文字)"/>
    <w:link w:val="a5"/>
    <w:uiPriority w:val="99"/>
    <w:rsid w:val="00592D68"/>
    <w:rPr>
      <w:kern w:val="2"/>
      <w:sz w:val="21"/>
      <w:szCs w:val="24"/>
    </w:rPr>
  </w:style>
  <w:style w:type="character" w:styleId="a7">
    <w:name w:val="page number"/>
    <w:basedOn w:val="a0"/>
    <w:rsid w:val="006607D4"/>
  </w:style>
  <w:style w:type="character" w:styleId="a8">
    <w:name w:val="annotation reference"/>
    <w:semiHidden/>
    <w:rsid w:val="003971DB"/>
    <w:rPr>
      <w:sz w:val="18"/>
      <w:szCs w:val="18"/>
    </w:rPr>
  </w:style>
  <w:style w:type="paragraph" w:styleId="a9">
    <w:name w:val="annotation text"/>
    <w:basedOn w:val="a"/>
    <w:semiHidden/>
    <w:rsid w:val="003971DB"/>
    <w:pPr>
      <w:jc w:val="left"/>
    </w:pPr>
  </w:style>
  <w:style w:type="paragraph" w:styleId="aa">
    <w:name w:val="annotation subject"/>
    <w:basedOn w:val="a9"/>
    <w:next w:val="a9"/>
    <w:semiHidden/>
    <w:rsid w:val="003971DB"/>
    <w:rPr>
      <w:b/>
      <w:bCs/>
    </w:rPr>
  </w:style>
  <w:style w:type="paragraph" w:styleId="ab">
    <w:name w:val="Balloon Text"/>
    <w:basedOn w:val="a"/>
    <w:semiHidden/>
    <w:rsid w:val="003971DB"/>
    <w:rPr>
      <w:rFonts w:ascii="Arial" w:eastAsia="ＭＳ ゴシック" w:hAnsi="Arial"/>
      <w:sz w:val="18"/>
      <w:szCs w:val="18"/>
    </w:rPr>
  </w:style>
  <w:style w:type="paragraph" w:customStyle="1" w:styleId="Default">
    <w:name w:val="Default"/>
    <w:rsid w:val="0049527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22CD-8549-4B0A-86DC-82FC4116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506</Words>
  <Characters>2885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第３２回　関東高等学校選抜ソフトテニス大会</vt:lpstr>
      <vt:lpstr>平成１８年度　第３２回　関東高等学校選抜ソフトテニス大会</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第３２回　関東高等学校選抜ソフトテニス大会</dc:title>
  <dc:subject/>
  <dc:creator>Teacher</dc:creator>
  <cp:keywords/>
  <cp:lastModifiedBy>Administrator</cp:lastModifiedBy>
  <cp:revision>6</cp:revision>
  <cp:lastPrinted>2022-11-23T00:50:00Z</cp:lastPrinted>
  <dcterms:created xsi:type="dcterms:W3CDTF">2022-11-19T03:48:00Z</dcterms:created>
  <dcterms:modified xsi:type="dcterms:W3CDTF">2022-11-24T02:32:00Z</dcterms:modified>
</cp:coreProperties>
</file>